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2021-08-13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2017-06-01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2021-09-23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5.3000%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3,040,000,000.00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2021-08-13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鄂尔多斯市城市建设投资集团有限公司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鄂尔多斯市城发基金中心（有限合伙）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5.20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上海浦银安盛资产管理有限公司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1.90%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