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C6E60" w14:textId="77777777" w:rsidR="0031435E" w:rsidRDefault="003D602D">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14:paraId="33132EAB" w14:textId="77777777" w:rsidR="0031435E" w:rsidRDefault="003D602D">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31435E" w14:paraId="370B2036" w14:textId="77777777">
        <w:trPr>
          <w:trHeight w:val="2514"/>
        </w:trPr>
        <w:tc>
          <w:tcPr>
            <w:tcW w:w="9072" w:type="dxa"/>
            <w:tcMar>
              <w:top w:w="0" w:type="dxa"/>
              <w:left w:w="108" w:type="dxa"/>
              <w:bottom w:w="0" w:type="dxa"/>
              <w:right w:w="108" w:type="dxa"/>
            </w:tcMar>
          </w:tcPr>
          <w:p w14:paraId="01F22F24" w14:textId="77777777" w:rsidR="0031435E" w:rsidRDefault="003D602D">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14:paraId="43072376" w14:textId="77777777" w:rsidR="0031435E" w:rsidRDefault="003D602D">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14:paraId="03E8463B" w14:textId="77777777" w:rsidR="0031435E" w:rsidRDefault="003D602D">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14:paraId="00DB002E" w14:textId="77777777" w:rsidR="0031435E" w:rsidRDefault="003D602D">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14:paraId="6CA2A7C5" w14:textId="77777777" w:rsidR="0031435E" w:rsidRDefault="003D602D">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14:paraId="40DF8F5C" w14:textId="77777777" w:rsidR="0031435E" w:rsidRDefault="003D602D">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31435E" w14:paraId="4744B535" w14:textId="77777777">
        <w:tc>
          <w:tcPr>
            <w:tcW w:w="4219" w:type="dxa"/>
            <w:tcMar>
              <w:top w:w="0" w:type="dxa"/>
              <w:left w:w="108" w:type="dxa"/>
              <w:bottom w:w="0" w:type="dxa"/>
              <w:right w:w="108" w:type="dxa"/>
            </w:tcMar>
            <w:vAlign w:val="center"/>
          </w:tcPr>
          <w:p w14:paraId="5B8B8ACC" w14:textId="77777777" w:rsidR="0031435E" w:rsidRDefault="003D602D">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14:paraId="13588DCD" w14:textId="77777777" w:rsidR="0031435E" w:rsidRDefault="003D602D">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浦发银行浦天同盈</w:t>
            </w:r>
            <w:r>
              <w:rPr>
                <w:rFonts w:ascii="仿宋_GB2312" w:eastAsia="仿宋_GB2312" w:hAnsi="Calibri" w:cs="宋体"/>
                <w:color w:val="000000"/>
                <w:sz w:val="24"/>
                <w:szCs w:val="24"/>
              </w:rPr>
              <w:t>1</w:t>
            </w:r>
            <w:r>
              <w:rPr>
                <w:rFonts w:ascii="仿宋_GB2312" w:eastAsia="仿宋_GB2312" w:hAnsi="Calibri" w:cs="宋体"/>
                <w:color w:val="000000"/>
                <w:sz w:val="24"/>
                <w:szCs w:val="24"/>
              </w:rPr>
              <w:t>号理财计划</w:t>
            </w:r>
          </w:p>
        </w:tc>
      </w:tr>
      <w:tr w:rsidR="0031435E" w14:paraId="7F5B4858" w14:textId="77777777">
        <w:tblPrEx>
          <w:tblBorders>
            <w:bottom w:val="single" w:sz="4" w:space="0" w:color="auto"/>
          </w:tblBorders>
        </w:tblPrEx>
        <w:tc>
          <w:tcPr>
            <w:tcW w:w="4219" w:type="dxa"/>
            <w:tcMar>
              <w:top w:w="0" w:type="dxa"/>
              <w:left w:w="108" w:type="dxa"/>
              <w:bottom w:w="0" w:type="dxa"/>
              <w:right w:w="108" w:type="dxa"/>
            </w:tcMar>
            <w:vAlign w:val="center"/>
          </w:tcPr>
          <w:p w14:paraId="31E893E3" w14:textId="77777777" w:rsidR="0031435E" w:rsidRDefault="003D602D">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14:paraId="427E38F1" w14:textId="77777777" w:rsidR="0031435E" w:rsidRDefault="003D602D">
            <w:pPr>
              <w:adjustRightInd w:val="0"/>
              <w:snapToGrid w:val="0"/>
              <w:spacing w:line="360" w:lineRule="auto"/>
              <w:jc w:val="center"/>
              <w:rPr>
                <w:rFonts w:ascii="仿宋_GB2312" w:eastAsia="仿宋_GB2312" w:hAnsiTheme="minorEastAsia"/>
                <w:kern w:val="0"/>
                <w:sz w:val="24"/>
                <w:szCs w:val="24"/>
              </w:rPr>
            </w:pPr>
            <w:r>
              <w:rPr>
                <w:rFonts w:ascii="仿宋_GB2312" w:eastAsia="仿宋_GB2312" w:hAnsi="Calibri" w:cs="宋体"/>
                <w:sz w:val="24"/>
                <w:szCs w:val="24"/>
              </w:rPr>
              <w:t>2301182210(</w:t>
            </w:r>
            <w:r>
              <w:rPr>
                <w:rFonts w:ascii="仿宋_GB2312" w:eastAsia="仿宋_GB2312" w:hAnsi="Calibri" w:cs="宋体"/>
                <w:sz w:val="24"/>
                <w:szCs w:val="24"/>
              </w:rPr>
              <w:t>销售代码</w:t>
            </w:r>
            <w:r>
              <w:rPr>
                <w:rFonts w:ascii="仿宋_GB2312" w:eastAsia="仿宋_GB2312" w:hAnsi="Calibri" w:cs="宋体"/>
                <w:sz w:val="24"/>
                <w:szCs w:val="24"/>
              </w:rPr>
              <w:t>:2301192009/2301192007)</w:t>
            </w:r>
          </w:p>
        </w:tc>
      </w:tr>
      <w:tr w:rsidR="0031435E" w14:paraId="05E69D24" w14:textId="77777777">
        <w:tblPrEx>
          <w:tblBorders>
            <w:top w:val="none" w:sz="0" w:space="0" w:color="auto"/>
          </w:tblBorders>
        </w:tblPrEx>
        <w:tc>
          <w:tcPr>
            <w:tcW w:w="4219" w:type="dxa"/>
            <w:tcMar>
              <w:top w:w="0" w:type="dxa"/>
              <w:left w:w="108" w:type="dxa"/>
              <w:bottom w:w="0" w:type="dxa"/>
              <w:right w:w="108" w:type="dxa"/>
            </w:tcMar>
            <w:vAlign w:val="center"/>
          </w:tcPr>
          <w:p w14:paraId="6BF34D27" w14:textId="77777777" w:rsidR="0031435E" w:rsidRDefault="003D602D">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f2"/>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14:paraId="66452699" w14:textId="77777777" w:rsidR="0031435E" w:rsidRDefault="003D602D">
            <w:pPr>
              <w:adjustRightInd w:val="0"/>
              <w:snapToGrid w:val="0"/>
              <w:spacing w:line="360" w:lineRule="auto"/>
              <w:jc w:val="center"/>
              <w:rPr>
                <w:rFonts w:ascii="仿宋_GB2312" w:eastAsia="仿宋_GB2312" w:hAnsiTheme="minorEastAsia" w:cs="宋体"/>
                <w:sz w:val="24"/>
                <w:szCs w:val="24"/>
              </w:rPr>
            </w:pPr>
            <w:r>
              <w:rPr>
                <w:rFonts w:ascii="仿宋_GB2312" w:eastAsia="仿宋_GB2312" w:hAnsi="Calibri" w:cs="宋体"/>
                <w:sz w:val="24"/>
                <w:szCs w:val="24"/>
              </w:rPr>
              <w:t>C1031018B000029</w:t>
            </w:r>
          </w:p>
        </w:tc>
      </w:tr>
      <w:tr w:rsidR="0031435E" w14:paraId="2422CB99" w14:textId="77777777">
        <w:tblPrEx>
          <w:tblBorders>
            <w:bottom w:val="single" w:sz="4" w:space="0" w:color="auto"/>
          </w:tblBorders>
        </w:tblPrEx>
        <w:tc>
          <w:tcPr>
            <w:tcW w:w="4219" w:type="dxa"/>
            <w:tcMar>
              <w:top w:w="0" w:type="dxa"/>
              <w:left w:w="108" w:type="dxa"/>
              <w:bottom w:w="0" w:type="dxa"/>
              <w:right w:w="108" w:type="dxa"/>
            </w:tcMar>
            <w:vAlign w:val="center"/>
          </w:tcPr>
          <w:p w14:paraId="7B273495" w14:textId="77777777" w:rsidR="0031435E" w:rsidRDefault="003D602D">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14:paraId="2A193569" w14:textId="77777777" w:rsidR="0031435E" w:rsidRDefault="003D602D">
            <w:pPr>
              <w:adjustRightInd w:val="0"/>
              <w:snapToGrid w:val="0"/>
              <w:spacing w:line="360" w:lineRule="auto"/>
              <w:jc w:val="center"/>
              <w:rPr>
                <w:rFonts w:ascii="仿宋_GB2312" w:eastAsia="仿宋_GB2312" w:hAnsiTheme="minorEastAsia" w:cs="宋体"/>
                <w:sz w:val="24"/>
                <w:szCs w:val="24"/>
              </w:rPr>
            </w:pPr>
            <w:r>
              <w:rPr>
                <w:rFonts w:ascii="仿宋_GB2312" w:eastAsia="仿宋_GB2312" w:hAnsi="Calibri" w:cs="宋体"/>
                <w:sz w:val="24"/>
                <w:szCs w:val="24"/>
              </w:rPr>
              <w:t>固定收益类</w:t>
            </w:r>
          </w:p>
        </w:tc>
      </w:tr>
      <w:tr w:rsidR="0031435E" w14:paraId="4F34AFB3" w14:textId="77777777">
        <w:tblPrEx>
          <w:tblBorders>
            <w:bottom w:val="single" w:sz="4" w:space="0" w:color="auto"/>
          </w:tblBorders>
        </w:tblPrEx>
        <w:tc>
          <w:tcPr>
            <w:tcW w:w="4219" w:type="dxa"/>
            <w:tcMar>
              <w:top w:w="0" w:type="dxa"/>
              <w:left w:w="108" w:type="dxa"/>
              <w:bottom w:w="0" w:type="dxa"/>
              <w:right w:w="108" w:type="dxa"/>
            </w:tcMar>
            <w:vAlign w:val="center"/>
          </w:tcPr>
          <w:p w14:paraId="65E966E0" w14:textId="77777777" w:rsidR="0031435E" w:rsidRDefault="003D602D">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14:paraId="461C855A" w14:textId="77777777" w:rsidR="0031435E" w:rsidRDefault="003D602D">
            <w:pPr>
              <w:adjustRightInd w:val="0"/>
              <w:snapToGrid w:val="0"/>
              <w:spacing w:line="360" w:lineRule="auto"/>
              <w:jc w:val="center"/>
              <w:rPr>
                <w:rFonts w:ascii="仿宋_GB2312" w:eastAsia="仿宋_GB2312" w:hAnsiTheme="minorEastAsia" w:cs="宋体"/>
                <w:sz w:val="24"/>
                <w:szCs w:val="24"/>
              </w:rPr>
            </w:pPr>
            <w:r>
              <w:rPr>
                <w:rFonts w:ascii="仿宋_GB2312" w:eastAsia="仿宋_GB2312" w:hAnsi="Calibri" w:cs="宋体"/>
                <w:sz w:val="24"/>
                <w:szCs w:val="24"/>
              </w:rPr>
              <w:t>2019-04-25</w:t>
            </w:r>
          </w:p>
        </w:tc>
      </w:tr>
      <w:tr w:rsidR="0031435E" w14:paraId="6E80AF60" w14:textId="77777777">
        <w:tblPrEx>
          <w:tblBorders>
            <w:bottom w:val="single" w:sz="4" w:space="0" w:color="auto"/>
          </w:tblBorders>
        </w:tblPrEx>
        <w:tc>
          <w:tcPr>
            <w:tcW w:w="4219" w:type="dxa"/>
            <w:tcMar>
              <w:top w:w="0" w:type="dxa"/>
              <w:left w:w="108" w:type="dxa"/>
              <w:bottom w:w="0" w:type="dxa"/>
              <w:right w:w="108" w:type="dxa"/>
            </w:tcMar>
            <w:vAlign w:val="center"/>
          </w:tcPr>
          <w:p w14:paraId="33455659" w14:textId="77777777" w:rsidR="0031435E" w:rsidRDefault="003D602D">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14:paraId="060E5287" w14:textId="77777777" w:rsidR="0031435E" w:rsidRDefault="003D602D">
            <w:pPr>
              <w:adjustRightInd w:val="0"/>
              <w:snapToGrid w:val="0"/>
              <w:spacing w:line="360" w:lineRule="auto"/>
              <w:ind w:firstLine="420"/>
              <w:jc w:val="center"/>
              <w:rPr>
                <w:rFonts w:ascii="仿宋_GB2312" w:eastAsia="仿宋_GB2312" w:hAnsiTheme="minorEastAsia" w:cs="宋体"/>
                <w:sz w:val="24"/>
                <w:szCs w:val="24"/>
              </w:rPr>
            </w:pPr>
            <w:r>
              <w:rPr>
                <w:rFonts w:ascii="仿宋_GB2312" w:eastAsia="仿宋_GB2312" w:hAnsiTheme="minorEastAsia" w:cs="宋体"/>
                <w:sz w:val="24"/>
                <w:szCs w:val="24"/>
              </w:rPr>
              <w:t>11,559,474,151.42</w:t>
            </w:r>
          </w:p>
        </w:tc>
      </w:tr>
      <w:tr w:rsidR="0031435E" w14:paraId="4E198576" w14:textId="77777777">
        <w:tblPrEx>
          <w:tblBorders>
            <w:bottom w:val="single" w:sz="4" w:space="0" w:color="auto"/>
          </w:tblBorders>
        </w:tblPrEx>
        <w:tc>
          <w:tcPr>
            <w:tcW w:w="4219" w:type="dxa"/>
            <w:tcMar>
              <w:top w:w="0" w:type="dxa"/>
              <w:left w:w="108" w:type="dxa"/>
              <w:bottom w:w="0" w:type="dxa"/>
              <w:right w:w="108" w:type="dxa"/>
            </w:tcMar>
            <w:vAlign w:val="center"/>
          </w:tcPr>
          <w:p w14:paraId="59D4E7C4" w14:textId="77777777" w:rsidR="0031435E" w:rsidRDefault="003D602D">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14:paraId="57CC27A3" w14:textId="77777777" w:rsidR="0031435E" w:rsidRDefault="003D602D">
            <w:pPr>
              <w:adjustRightInd w:val="0"/>
              <w:snapToGrid w:val="0"/>
              <w:spacing w:line="360" w:lineRule="auto"/>
              <w:ind w:firstLine="420"/>
              <w:jc w:val="center"/>
              <w:rPr>
                <w:rFonts w:ascii="仿宋_GB2312" w:eastAsia="仿宋_GB2312" w:hAnsiTheme="minorEastAsia" w:cs="宋体"/>
                <w:sz w:val="24"/>
                <w:szCs w:val="24"/>
              </w:rPr>
            </w:pPr>
            <w:r>
              <w:rPr>
                <w:rFonts w:ascii="仿宋_GB2312" w:eastAsia="仿宋_GB2312" w:hAnsiTheme="minorEastAsia" w:cs="宋体"/>
                <w:sz w:val="24"/>
                <w:szCs w:val="24"/>
              </w:rPr>
              <w:t>130.15%</w:t>
            </w:r>
          </w:p>
        </w:tc>
      </w:tr>
      <w:tr w:rsidR="0031435E" w14:paraId="2DA684BC" w14:textId="77777777">
        <w:tblPrEx>
          <w:tblBorders>
            <w:bottom w:val="single" w:sz="4" w:space="0" w:color="auto"/>
          </w:tblBorders>
        </w:tblPrEx>
        <w:tc>
          <w:tcPr>
            <w:tcW w:w="4219" w:type="dxa"/>
            <w:tcMar>
              <w:top w:w="0" w:type="dxa"/>
              <w:left w:w="108" w:type="dxa"/>
              <w:bottom w:w="0" w:type="dxa"/>
              <w:right w:w="108" w:type="dxa"/>
            </w:tcMar>
            <w:vAlign w:val="center"/>
          </w:tcPr>
          <w:p w14:paraId="4421D343" w14:textId="77777777" w:rsidR="0031435E" w:rsidRDefault="003D602D">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14:paraId="60B2918C" w14:textId="2677FC54" w:rsidR="0031435E" w:rsidRDefault="003D602D">
            <w:pPr>
              <w:adjustRightInd w:val="0"/>
              <w:snapToGrid w:val="0"/>
              <w:spacing w:line="360" w:lineRule="auto"/>
              <w:jc w:val="center"/>
              <w:rPr>
                <w:rFonts w:ascii="仿宋_GB2312" w:eastAsia="仿宋_GB2312" w:hAnsiTheme="minorEastAsia" w:cs="宋体"/>
                <w:sz w:val="24"/>
                <w:szCs w:val="24"/>
              </w:rPr>
            </w:pPr>
            <w:r>
              <w:rPr>
                <w:rFonts w:ascii="仿宋_GB2312" w:eastAsia="仿宋_GB2312" w:hAnsi="Calibri" w:cs="宋体"/>
                <w:sz w:val="24"/>
                <w:szCs w:val="24"/>
              </w:rPr>
              <w:t xml:space="preserve">2301192007-A : </w:t>
            </w:r>
            <w:r>
              <w:rPr>
                <w:rFonts w:ascii="仿宋_GB2312" w:eastAsia="仿宋_GB2312" w:hAnsi="Calibri" w:cs="宋体" w:hint="eastAsia"/>
                <w:sz w:val="24"/>
                <w:szCs w:val="24"/>
              </w:rPr>
              <w:t>7</w:t>
            </w:r>
            <w:r>
              <w:rPr>
                <w:rFonts w:ascii="仿宋_GB2312" w:eastAsia="仿宋_GB2312" w:hAnsi="Calibri" w:cs="宋体" w:hint="eastAsia"/>
                <w:sz w:val="24"/>
                <w:szCs w:val="24"/>
              </w:rPr>
              <w:t>天通知存款利率</w:t>
            </w:r>
            <w:r>
              <w:rPr>
                <w:rFonts w:ascii="仿宋_GB2312" w:eastAsia="仿宋_GB2312" w:hAnsi="Calibri" w:cs="宋体"/>
                <w:sz w:val="24"/>
                <w:szCs w:val="24"/>
              </w:rPr>
              <w:br/>
              <w:t>2301192009-A : 7</w:t>
            </w:r>
            <w:r>
              <w:rPr>
                <w:rFonts w:ascii="仿宋_GB2312" w:eastAsia="仿宋_GB2312" w:hAnsi="Calibri" w:cs="宋体"/>
                <w:sz w:val="24"/>
                <w:szCs w:val="24"/>
              </w:rPr>
              <w:t>天通知存款利率</w:t>
            </w:r>
            <w:r>
              <w:rPr>
                <w:rFonts w:ascii="仿宋_GB2312" w:eastAsia="仿宋_GB2312" w:hAnsi="Calibri" w:cs="宋体"/>
                <w:sz w:val="24"/>
                <w:szCs w:val="24"/>
              </w:rPr>
              <w:t>+</w:t>
            </w:r>
            <w:r w:rsidR="00D1454A">
              <w:rPr>
                <w:rFonts w:ascii="仿宋_GB2312" w:eastAsia="仿宋_GB2312" w:hAnsi="Calibri" w:cs="宋体" w:hint="eastAsia"/>
                <w:sz w:val="24"/>
                <w:szCs w:val="24"/>
              </w:rPr>
              <w:t>0.65%</w:t>
            </w:r>
          </w:p>
        </w:tc>
      </w:tr>
      <w:tr w:rsidR="0031435E" w14:paraId="716836C1" w14:textId="77777777">
        <w:tblPrEx>
          <w:tblBorders>
            <w:bottom w:val="single" w:sz="4" w:space="0" w:color="auto"/>
          </w:tblBorders>
        </w:tblPrEx>
        <w:tc>
          <w:tcPr>
            <w:tcW w:w="4219" w:type="dxa"/>
            <w:tcMar>
              <w:top w:w="0" w:type="dxa"/>
              <w:left w:w="108" w:type="dxa"/>
              <w:bottom w:w="0" w:type="dxa"/>
              <w:right w:w="108" w:type="dxa"/>
            </w:tcMar>
            <w:vAlign w:val="center"/>
          </w:tcPr>
          <w:p w14:paraId="683EF3B1" w14:textId="77777777" w:rsidR="0031435E" w:rsidRDefault="003D602D">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14:paraId="5217AD82" w14:textId="77777777" w:rsidR="0031435E" w:rsidRDefault="003D602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31435E" w14:paraId="33D08132" w14:textId="77777777">
        <w:tblPrEx>
          <w:tblBorders>
            <w:bottom w:val="single" w:sz="4" w:space="0" w:color="auto"/>
          </w:tblBorders>
        </w:tblPrEx>
        <w:tc>
          <w:tcPr>
            <w:tcW w:w="4219" w:type="dxa"/>
            <w:tcMar>
              <w:top w:w="0" w:type="dxa"/>
              <w:left w:w="108" w:type="dxa"/>
              <w:bottom w:w="0" w:type="dxa"/>
              <w:right w:w="108" w:type="dxa"/>
            </w:tcMar>
            <w:vAlign w:val="center"/>
          </w:tcPr>
          <w:p w14:paraId="460984D9" w14:textId="77777777" w:rsidR="0031435E" w:rsidRDefault="003D602D">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14:paraId="763A40AF" w14:textId="77777777" w:rsidR="0031435E" w:rsidRDefault="003D602D">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31435E" w14:paraId="0E77EC58" w14:textId="77777777">
        <w:tblPrEx>
          <w:tblBorders>
            <w:bottom w:val="single" w:sz="4" w:space="0" w:color="auto"/>
          </w:tblBorders>
        </w:tblPrEx>
        <w:tc>
          <w:tcPr>
            <w:tcW w:w="4219" w:type="dxa"/>
            <w:tcMar>
              <w:top w:w="0" w:type="dxa"/>
              <w:left w:w="108" w:type="dxa"/>
              <w:bottom w:w="0" w:type="dxa"/>
              <w:right w:w="108" w:type="dxa"/>
            </w:tcMar>
            <w:vAlign w:val="center"/>
          </w:tcPr>
          <w:p w14:paraId="60F92C4F" w14:textId="77777777" w:rsidR="0031435E" w:rsidRDefault="003D602D">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14:paraId="5225C809" w14:textId="77777777" w:rsidR="0031435E" w:rsidRDefault="003D602D">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14:paraId="29B2B51A" w14:textId="77777777" w:rsidR="0031435E" w:rsidRDefault="0031435E">
      <w:pPr>
        <w:rPr>
          <w:rFonts w:ascii="仿宋_GB2312" w:eastAsia="仿宋_GB2312" w:hAnsi="Calibri"/>
          <w:sz w:val="24"/>
          <w:szCs w:val="24"/>
        </w:rPr>
      </w:pPr>
    </w:p>
    <w:p w14:paraId="47DA64B6" w14:textId="77777777" w:rsidR="0031435E" w:rsidRDefault="003D602D">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14:paraId="205671C9" w14:textId="77777777" w:rsidR="0031435E" w:rsidRDefault="003D602D">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lastRenderedPageBreak/>
        <w:t xml:space="preserve">3.1 </w:t>
      </w:r>
      <w:r>
        <w:rPr>
          <w:rFonts w:ascii="仿宋_GB2312" w:eastAsia="仿宋_GB2312" w:hint="eastAsia"/>
          <w:b/>
          <w:bCs/>
          <w:sz w:val="24"/>
          <w:szCs w:val="24"/>
        </w:rPr>
        <w:t>净值表现</w:t>
      </w:r>
    </w:p>
    <w:p w14:paraId="2F57F36D" w14:textId="77777777" w:rsidR="0031435E" w:rsidRDefault="003D602D">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f3"/>
        <w:tblW w:w="9072" w:type="dxa"/>
        <w:tblLayout w:type="fixed"/>
        <w:tblLook w:val="04A0" w:firstRow="1" w:lastRow="0" w:firstColumn="1" w:lastColumn="0" w:noHBand="0" w:noVBand="1"/>
      </w:tblPr>
      <w:tblGrid>
        <w:gridCol w:w="4361"/>
        <w:gridCol w:w="4711"/>
      </w:tblGrid>
      <w:tr w:rsidR="0031435E" w14:paraId="00782705" w14:textId="77777777">
        <w:tc>
          <w:tcPr>
            <w:tcW w:w="4361" w:type="dxa"/>
          </w:tcPr>
          <w:p w14:paraId="5C227A68" w14:textId="77777777" w:rsidR="0031435E" w:rsidRDefault="003D602D">
            <w:pPr>
              <w:pStyle w:val="af"/>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14:paraId="31BED182" w14:textId="77777777" w:rsidR="0031435E" w:rsidRDefault="003D602D">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2020-07-01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2020-09-30</w:t>
            </w:r>
            <w:r>
              <w:rPr>
                <w:rFonts w:ascii="仿宋_GB2312" w:eastAsia="仿宋_GB2312" w:hint="eastAsia"/>
                <w:color w:val="000000"/>
                <w:kern w:val="0"/>
                <w:sz w:val="24"/>
                <w:szCs w:val="24"/>
              </w:rPr>
              <w:t>）</w:t>
            </w:r>
          </w:p>
        </w:tc>
      </w:tr>
      <w:tr w:rsidR="0031435E" w14:paraId="6589C03C" w14:textId="77777777">
        <w:tc>
          <w:tcPr>
            <w:tcW w:w="4361" w:type="dxa"/>
          </w:tcPr>
          <w:p w14:paraId="1C7DA689" w14:textId="77777777" w:rsidR="0031435E" w:rsidRDefault="003D602D">
            <w:pPr>
              <w:pStyle w:val="af"/>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14:paraId="1B6AA6B2" w14:textId="77777777" w:rsidR="0031435E" w:rsidRDefault="003D602D">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2301192007-A : 3,899,429,205.48</w:t>
            </w:r>
            <w:r>
              <w:rPr>
                <w:rFonts w:ascii="仿宋_GB2312" w:eastAsia="仿宋_GB2312" w:hAnsi="Calibri" w:cs="宋体"/>
                <w:color w:val="000000"/>
                <w:kern w:val="0"/>
                <w:sz w:val="24"/>
                <w:szCs w:val="24"/>
              </w:rPr>
              <w:br/>
              <w:t xml:space="preserve">2301192009-A : </w:t>
            </w:r>
            <w:r>
              <w:rPr>
                <w:rFonts w:ascii="仿宋_GB2312" w:eastAsia="仿宋_GB2312" w:hAnsi="Calibri" w:cs="宋体"/>
                <w:color w:val="000000"/>
                <w:kern w:val="0"/>
                <w:sz w:val="24"/>
                <w:szCs w:val="24"/>
              </w:rPr>
              <w:t>7,660,044,945.94</w:t>
            </w:r>
          </w:p>
        </w:tc>
      </w:tr>
      <w:tr w:rsidR="0031435E" w14:paraId="7611FB7C" w14:textId="77777777">
        <w:trPr>
          <w:trHeight w:val="158"/>
        </w:trPr>
        <w:tc>
          <w:tcPr>
            <w:tcW w:w="4361" w:type="dxa"/>
          </w:tcPr>
          <w:p w14:paraId="70A09D84" w14:textId="77777777" w:rsidR="0031435E" w:rsidRDefault="003D602D">
            <w:pPr>
              <w:pStyle w:val="af"/>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14:paraId="5CC7BFB2" w14:textId="77777777" w:rsidR="0031435E" w:rsidRDefault="003D602D">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1.0000</w:t>
            </w:r>
          </w:p>
        </w:tc>
      </w:tr>
      <w:tr w:rsidR="0031435E" w14:paraId="3BD78387" w14:textId="77777777">
        <w:trPr>
          <w:trHeight w:val="158"/>
        </w:trPr>
        <w:tc>
          <w:tcPr>
            <w:tcW w:w="4361" w:type="dxa"/>
          </w:tcPr>
          <w:p w14:paraId="2AE9AC80" w14:textId="77777777" w:rsidR="0031435E" w:rsidRDefault="003D602D">
            <w:pPr>
              <w:pStyle w:val="af"/>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14:paraId="618B6611" w14:textId="77777777" w:rsidR="0031435E" w:rsidRDefault="003D602D">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w:t>
            </w:r>
          </w:p>
        </w:tc>
      </w:tr>
      <w:tr w:rsidR="0031435E" w14:paraId="4E0679A6" w14:textId="77777777">
        <w:trPr>
          <w:trHeight w:val="158"/>
        </w:trPr>
        <w:tc>
          <w:tcPr>
            <w:tcW w:w="4361" w:type="dxa"/>
          </w:tcPr>
          <w:p w14:paraId="55DD945A" w14:textId="77777777" w:rsidR="0031435E" w:rsidRDefault="003D602D">
            <w:pPr>
              <w:pStyle w:val="af"/>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14:paraId="30913762" w14:textId="77777777" w:rsidR="0031435E" w:rsidRDefault="003D602D">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2301192007-A : 0.5287</w:t>
            </w:r>
            <w:r>
              <w:rPr>
                <w:rFonts w:ascii="仿宋_GB2312" w:eastAsia="仿宋_GB2312" w:hAnsi="Calibri" w:cs="宋体"/>
                <w:color w:val="000000"/>
                <w:kern w:val="0"/>
                <w:sz w:val="24"/>
                <w:szCs w:val="24"/>
              </w:rPr>
              <w:br/>
              <w:t>2301192009-A : 0.5051</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31435E" w14:paraId="0DFBFC9D" w14:textId="77777777">
        <w:trPr>
          <w:trHeight w:val="158"/>
        </w:trPr>
        <w:tc>
          <w:tcPr>
            <w:tcW w:w="4361" w:type="dxa"/>
            <w:tcMar>
              <w:top w:w="0" w:type="dxa"/>
              <w:left w:w="108" w:type="dxa"/>
              <w:bottom w:w="0" w:type="dxa"/>
              <w:right w:w="108" w:type="dxa"/>
            </w:tcMar>
          </w:tcPr>
          <w:p w14:paraId="6975C758" w14:textId="77777777" w:rsidR="0031435E" w:rsidRDefault="003D602D">
            <w:pPr>
              <w:pStyle w:val="af"/>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r>
              <w:rPr>
                <w:rFonts w:ascii="仿宋_GB2312" w:eastAsia="仿宋_GB2312" w:hint="eastAsia"/>
                <w:kern w:val="2"/>
              </w:rPr>
              <w:t>七日年化收益率</w:t>
            </w:r>
          </w:p>
        </w:tc>
        <w:tc>
          <w:tcPr>
            <w:tcW w:w="4711" w:type="dxa"/>
            <w:tcMar>
              <w:top w:w="0" w:type="dxa"/>
              <w:left w:w="108" w:type="dxa"/>
              <w:bottom w:w="0" w:type="dxa"/>
              <w:right w:w="108" w:type="dxa"/>
            </w:tcMar>
          </w:tcPr>
          <w:p w14:paraId="666D6657" w14:textId="77777777" w:rsidR="0031435E" w:rsidRDefault="003D602D">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2.3270%</w:t>
            </w:r>
            <w:r>
              <w:rPr>
                <w:rFonts w:ascii="仿宋_GB2312" w:eastAsia="仿宋_GB2312" w:hAnsi="Calibri" w:cs="宋体"/>
                <w:color w:val="000000"/>
                <w:sz w:val="24"/>
                <w:szCs w:val="24"/>
              </w:rPr>
              <w:br/>
              <w:t>2301192009-A : 2.2660%</w:t>
            </w:r>
          </w:p>
        </w:tc>
      </w:tr>
    </w:tbl>
    <w:p w14:paraId="1716C0D2" w14:textId="77777777" w:rsidR="0031435E" w:rsidRDefault="003D602D">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14:paraId="5EEFEB17" w14:textId="77777777" w:rsidR="0031435E" w:rsidRDefault="003D602D">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14:paraId="351AB10A" w14:textId="77777777" w:rsidR="0031435E" w:rsidRDefault="0031435E">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31435E" w14:paraId="39E98CFF" w14:textId="77777777">
        <w:trPr>
          <w:trHeight w:val="415"/>
        </w:trPr>
        <w:tc>
          <w:tcPr>
            <w:tcW w:w="1281" w:type="dxa"/>
            <w:vAlign w:val="center"/>
          </w:tcPr>
          <w:p w14:paraId="5C06A4BF"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14:paraId="05EB249B"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14:paraId="28E81365"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14:paraId="6A3CCF4C"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31435E" w14:paraId="4A6916D3" w14:textId="77777777">
        <w:trPr>
          <w:trHeight w:val="20"/>
        </w:trPr>
        <w:tc>
          <w:tcPr>
            <w:tcW w:w="1281" w:type="dxa"/>
            <w:vAlign w:val="center"/>
          </w:tcPr>
          <w:p w14:paraId="4FD2EC2D"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14:paraId="69BB5682"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14:paraId="52F2A319"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8,303,808.14</w:t>
            </w:r>
          </w:p>
        </w:tc>
        <w:tc>
          <w:tcPr>
            <w:tcW w:w="2477" w:type="dxa"/>
            <w:vAlign w:val="center"/>
          </w:tcPr>
          <w:p w14:paraId="4167E92C" w14:textId="77777777" w:rsidR="0031435E" w:rsidRDefault="003D602D">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0.07%</w:t>
            </w:r>
          </w:p>
        </w:tc>
      </w:tr>
      <w:tr w:rsidR="0031435E" w14:paraId="03D30A59" w14:textId="77777777">
        <w:tc>
          <w:tcPr>
            <w:tcW w:w="1281" w:type="dxa"/>
            <w:vAlign w:val="center"/>
          </w:tcPr>
          <w:p w14:paraId="3C9D6E53" w14:textId="77777777" w:rsidR="0031435E" w:rsidRDefault="003D602D">
            <w:pPr>
              <w:jc w:val="center"/>
            </w:pPr>
            <w:r>
              <w:rPr>
                <w:rFonts w:ascii="仿宋_GB2312" w:eastAsia="仿宋_GB2312" w:hAnsi="Calibri" w:cs="宋体"/>
                <w:color w:val="000000"/>
                <w:sz w:val="24"/>
              </w:rPr>
              <w:t>2</w:t>
            </w:r>
          </w:p>
        </w:tc>
        <w:tc>
          <w:tcPr>
            <w:tcW w:w="2620" w:type="dxa"/>
            <w:vAlign w:val="center"/>
          </w:tcPr>
          <w:p w14:paraId="7E9E3F8A" w14:textId="77777777" w:rsidR="0031435E" w:rsidRDefault="003D602D">
            <w:pPr>
              <w:jc w:val="center"/>
            </w:pPr>
            <w:r>
              <w:rPr>
                <w:rFonts w:ascii="仿宋_GB2312" w:eastAsia="仿宋_GB2312" w:hAnsi="Calibri" w:cs="宋体"/>
                <w:color w:val="000000"/>
                <w:sz w:val="24"/>
              </w:rPr>
              <w:t>债券投资</w:t>
            </w:r>
          </w:p>
        </w:tc>
        <w:tc>
          <w:tcPr>
            <w:tcW w:w="2694" w:type="dxa"/>
            <w:vAlign w:val="center"/>
          </w:tcPr>
          <w:p w14:paraId="17F885B9" w14:textId="77777777" w:rsidR="0031435E" w:rsidRDefault="003D602D">
            <w:pPr>
              <w:jc w:val="center"/>
            </w:pPr>
            <w:r>
              <w:rPr>
                <w:rFonts w:ascii="仿宋_GB2312" w:eastAsia="仿宋_GB2312" w:hAnsi="Calibri" w:cs="宋体"/>
                <w:color w:val="000000"/>
                <w:sz w:val="24"/>
              </w:rPr>
              <w:t>10,902,540,782.07</w:t>
            </w:r>
          </w:p>
        </w:tc>
        <w:tc>
          <w:tcPr>
            <w:tcW w:w="2477" w:type="dxa"/>
            <w:vAlign w:val="center"/>
          </w:tcPr>
          <w:p w14:paraId="342ED5F6" w14:textId="77777777" w:rsidR="0031435E" w:rsidRDefault="003D602D">
            <w:pPr>
              <w:jc w:val="center"/>
            </w:pPr>
            <w:r>
              <w:rPr>
                <w:rFonts w:ascii="仿宋_GB2312" w:eastAsia="仿宋_GB2312" w:hAnsi="Calibri" w:cs="宋体"/>
                <w:color w:val="000000"/>
                <w:sz w:val="24"/>
              </w:rPr>
              <w:t>94.32%</w:t>
            </w:r>
          </w:p>
        </w:tc>
      </w:tr>
      <w:tr w:rsidR="0031435E" w14:paraId="04AFF062" w14:textId="77777777">
        <w:tc>
          <w:tcPr>
            <w:tcW w:w="1281" w:type="dxa"/>
            <w:vAlign w:val="center"/>
          </w:tcPr>
          <w:p w14:paraId="5240B2DA" w14:textId="77777777" w:rsidR="0031435E" w:rsidRDefault="003D602D">
            <w:pPr>
              <w:jc w:val="center"/>
            </w:pPr>
            <w:r>
              <w:rPr>
                <w:rFonts w:ascii="仿宋_GB2312" w:eastAsia="仿宋_GB2312" w:hAnsi="Calibri" w:cs="宋体"/>
                <w:color w:val="000000"/>
                <w:sz w:val="24"/>
              </w:rPr>
              <w:t>3</w:t>
            </w:r>
          </w:p>
        </w:tc>
        <w:tc>
          <w:tcPr>
            <w:tcW w:w="2620" w:type="dxa"/>
            <w:vAlign w:val="center"/>
          </w:tcPr>
          <w:p w14:paraId="171A29B8" w14:textId="77777777" w:rsidR="0031435E" w:rsidRDefault="003D602D">
            <w:pPr>
              <w:jc w:val="center"/>
            </w:pPr>
            <w:r>
              <w:rPr>
                <w:rFonts w:ascii="仿宋_GB2312" w:eastAsia="仿宋_GB2312" w:hAnsi="Calibri" w:cs="宋体"/>
                <w:color w:val="000000"/>
                <w:sz w:val="24"/>
              </w:rPr>
              <w:t>资产支持证券投资</w:t>
            </w:r>
          </w:p>
        </w:tc>
        <w:tc>
          <w:tcPr>
            <w:tcW w:w="2694" w:type="dxa"/>
            <w:vAlign w:val="center"/>
          </w:tcPr>
          <w:p w14:paraId="61BF271F" w14:textId="77777777" w:rsidR="0031435E" w:rsidRDefault="003D602D">
            <w:pPr>
              <w:jc w:val="center"/>
            </w:pPr>
            <w:r>
              <w:rPr>
                <w:rFonts w:ascii="仿宋_GB2312" w:eastAsia="仿宋_GB2312" w:hAnsi="Calibri" w:cs="宋体"/>
                <w:color w:val="000000"/>
                <w:sz w:val="24"/>
              </w:rPr>
              <w:t>517,700,000.00</w:t>
            </w:r>
          </w:p>
        </w:tc>
        <w:tc>
          <w:tcPr>
            <w:tcW w:w="2477" w:type="dxa"/>
            <w:vAlign w:val="center"/>
          </w:tcPr>
          <w:p w14:paraId="7D4CC1B3" w14:textId="77777777" w:rsidR="0031435E" w:rsidRDefault="003D602D">
            <w:pPr>
              <w:jc w:val="center"/>
            </w:pPr>
            <w:r>
              <w:rPr>
                <w:rFonts w:ascii="仿宋_GB2312" w:eastAsia="仿宋_GB2312" w:hAnsi="Calibri" w:cs="宋体"/>
                <w:color w:val="000000"/>
                <w:sz w:val="24"/>
              </w:rPr>
              <w:t>4.48%</w:t>
            </w:r>
          </w:p>
        </w:tc>
      </w:tr>
      <w:tr w:rsidR="0031435E" w14:paraId="43300CCF" w14:textId="77777777">
        <w:tc>
          <w:tcPr>
            <w:tcW w:w="1281" w:type="dxa"/>
            <w:vAlign w:val="center"/>
          </w:tcPr>
          <w:p w14:paraId="6CA598EB" w14:textId="77777777" w:rsidR="0031435E" w:rsidRDefault="003D602D">
            <w:pPr>
              <w:jc w:val="center"/>
            </w:pPr>
            <w:r>
              <w:rPr>
                <w:rFonts w:ascii="仿宋_GB2312" w:eastAsia="仿宋_GB2312" w:hAnsi="Calibri" w:cs="宋体"/>
                <w:color w:val="000000"/>
                <w:sz w:val="24"/>
              </w:rPr>
              <w:t>4</w:t>
            </w:r>
          </w:p>
        </w:tc>
        <w:tc>
          <w:tcPr>
            <w:tcW w:w="2620" w:type="dxa"/>
            <w:vAlign w:val="center"/>
          </w:tcPr>
          <w:p w14:paraId="27E86DDA" w14:textId="77777777" w:rsidR="0031435E" w:rsidRDefault="003D602D">
            <w:pPr>
              <w:jc w:val="center"/>
            </w:pPr>
            <w:r>
              <w:rPr>
                <w:rFonts w:ascii="仿宋_GB2312" w:eastAsia="仿宋_GB2312" w:hAnsi="Calibri" w:cs="宋体"/>
                <w:color w:val="000000"/>
                <w:sz w:val="24"/>
              </w:rPr>
              <w:t>信托计划</w:t>
            </w:r>
          </w:p>
        </w:tc>
        <w:tc>
          <w:tcPr>
            <w:tcW w:w="2694" w:type="dxa"/>
            <w:vAlign w:val="center"/>
          </w:tcPr>
          <w:p w14:paraId="1ACB0F0D" w14:textId="77777777" w:rsidR="0031435E" w:rsidRDefault="003D602D">
            <w:pPr>
              <w:jc w:val="center"/>
            </w:pPr>
            <w:r>
              <w:rPr>
                <w:rFonts w:ascii="仿宋_GB2312" w:eastAsia="仿宋_GB2312" w:hAnsi="Calibri" w:cs="宋体"/>
                <w:color w:val="000000"/>
                <w:sz w:val="24"/>
              </w:rPr>
              <w:t>-</w:t>
            </w:r>
          </w:p>
        </w:tc>
        <w:tc>
          <w:tcPr>
            <w:tcW w:w="2477" w:type="dxa"/>
            <w:vAlign w:val="center"/>
          </w:tcPr>
          <w:p w14:paraId="7B0D2ACE" w14:textId="77777777" w:rsidR="0031435E" w:rsidRDefault="003D602D">
            <w:pPr>
              <w:jc w:val="center"/>
            </w:pPr>
            <w:r>
              <w:rPr>
                <w:rFonts w:ascii="仿宋_GB2312" w:eastAsia="仿宋_GB2312" w:hAnsi="Calibri" w:cs="宋体"/>
                <w:color w:val="000000"/>
                <w:sz w:val="24"/>
              </w:rPr>
              <w:t>-</w:t>
            </w:r>
          </w:p>
        </w:tc>
      </w:tr>
      <w:tr w:rsidR="0031435E" w14:paraId="12C029E5" w14:textId="77777777">
        <w:tc>
          <w:tcPr>
            <w:tcW w:w="1281" w:type="dxa"/>
            <w:vAlign w:val="center"/>
          </w:tcPr>
          <w:p w14:paraId="2568314D" w14:textId="77777777" w:rsidR="0031435E" w:rsidRDefault="003D602D">
            <w:pPr>
              <w:jc w:val="center"/>
            </w:pPr>
            <w:r>
              <w:rPr>
                <w:rFonts w:ascii="仿宋_GB2312" w:eastAsia="仿宋_GB2312" w:hAnsi="Calibri" w:cs="宋体"/>
                <w:color w:val="000000"/>
                <w:sz w:val="24"/>
              </w:rPr>
              <w:t>5</w:t>
            </w:r>
          </w:p>
        </w:tc>
        <w:tc>
          <w:tcPr>
            <w:tcW w:w="2620" w:type="dxa"/>
            <w:vAlign w:val="center"/>
          </w:tcPr>
          <w:p w14:paraId="2938111E" w14:textId="77777777" w:rsidR="0031435E" w:rsidRDefault="003D602D">
            <w:pPr>
              <w:jc w:val="center"/>
            </w:pPr>
            <w:r>
              <w:rPr>
                <w:rFonts w:ascii="仿宋_GB2312" w:eastAsia="仿宋_GB2312" w:hAnsi="Calibri" w:cs="宋体"/>
                <w:color w:val="000000"/>
                <w:sz w:val="24"/>
              </w:rPr>
              <w:t>资产管理计划</w:t>
            </w:r>
          </w:p>
        </w:tc>
        <w:tc>
          <w:tcPr>
            <w:tcW w:w="2694" w:type="dxa"/>
            <w:vAlign w:val="center"/>
          </w:tcPr>
          <w:p w14:paraId="66F583F0" w14:textId="77777777" w:rsidR="0031435E" w:rsidRDefault="003D602D">
            <w:pPr>
              <w:jc w:val="center"/>
            </w:pPr>
            <w:r>
              <w:rPr>
                <w:rFonts w:ascii="仿宋_GB2312" w:eastAsia="仿宋_GB2312" w:hAnsi="Calibri" w:cs="宋体"/>
                <w:color w:val="000000"/>
                <w:sz w:val="24"/>
              </w:rPr>
              <w:t>-</w:t>
            </w:r>
          </w:p>
        </w:tc>
        <w:tc>
          <w:tcPr>
            <w:tcW w:w="2477" w:type="dxa"/>
            <w:vAlign w:val="center"/>
          </w:tcPr>
          <w:p w14:paraId="73D3786F" w14:textId="77777777" w:rsidR="0031435E" w:rsidRDefault="003D602D">
            <w:pPr>
              <w:jc w:val="center"/>
            </w:pPr>
            <w:r>
              <w:rPr>
                <w:rFonts w:ascii="仿宋_GB2312" w:eastAsia="仿宋_GB2312" w:hAnsi="Calibri" w:cs="宋体"/>
                <w:color w:val="000000"/>
                <w:sz w:val="24"/>
              </w:rPr>
              <w:t>-</w:t>
            </w:r>
          </w:p>
        </w:tc>
      </w:tr>
      <w:tr w:rsidR="0031435E" w14:paraId="31021A20" w14:textId="77777777">
        <w:tc>
          <w:tcPr>
            <w:tcW w:w="1281" w:type="dxa"/>
            <w:vAlign w:val="center"/>
          </w:tcPr>
          <w:p w14:paraId="7113FB7F" w14:textId="77777777" w:rsidR="0031435E" w:rsidRDefault="003D602D">
            <w:pPr>
              <w:jc w:val="center"/>
            </w:pPr>
            <w:r>
              <w:rPr>
                <w:rFonts w:ascii="仿宋_GB2312" w:eastAsia="仿宋_GB2312" w:hAnsi="Calibri" w:cs="宋体"/>
                <w:color w:val="000000"/>
                <w:sz w:val="24"/>
              </w:rPr>
              <w:t>6</w:t>
            </w:r>
          </w:p>
        </w:tc>
        <w:tc>
          <w:tcPr>
            <w:tcW w:w="2620" w:type="dxa"/>
            <w:vAlign w:val="center"/>
          </w:tcPr>
          <w:p w14:paraId="26A43804" w14:textId="77777777" w:rsidR="0031435E" w:rsidRDefault="003D602D">
            <w:pPr>
              <w:jc w:val="center"/>
            </w:pPr>
            <w:r>
              <w:rPr>
                <w:rFonts w:ascii="仿宋_GB2312" w:eastAsia="仿宋_GB2312" w:hAnsi="Calibri" w:cs="宋体"/>
                <w:color w:val="000000"/>
                <w:sz w:val="24"/>
              </w:rPr>
              <w:t>净值类资产管理计划</w:t>
            </w:r>
          </w:p>
        </w:tc>
        <w:tc>
          <w:tcPr>
            <w:tcW w:w="2694" w:type="dxa"/>
            <w:vAlign w:val="center"/>
          </w:tcPr>
          <w:p w14:paraId="0505B51E" w14:textId="77777777" w:rsidR="0031435E" w:rsidRDefault="003D602D">
            <w:pPr>
              <w:jc w:val="center"/>
            </w:pPr>
            <w:r>
              <w:rPr>
                <w:rFonts w:ascii="仿宋_GB2312" w:eastAsia="仿宋_GB2312" w:hAnsi="Calibri" w:cs="宋体"/>
                <w:color w:val="000000"/>
                <w:sz w:val="24"/>
              </w:rPr>
              <w:t>-</w:t>
            </w:r>
          </w:p>
        </w:tc>
        <w:tc>
          <w:tcPr>
            <w:tcW w:w="2477" w:type="dxa"/>
            <w:vAlign w:val="center"/>
          </w:tcPr>
          <w:p w14:paraId="4701F433" w14:textId="77777777" w:rsidR="0031435E" w:rsidRDefault="003D602D">
            <w:pPr>
              <w:jc w:val="center"/>
            </w:pPr>
            <w:r>
              <w:rPr>
                <w:rFonts w:ascii="仿宋_GB2312" w:eastAsia="仿宋_GB2312" w:hAnsi="Calibri" w:cs="宋体"/>
                <w:color w:val="000000"/>
                <w:sz w:val="24"/>
              </w:rPr>
              <w:t>-</w:t>
            </w:r>
          </w:p>
        </w:tc>
      </w:tr>
      <w:tr w:rsidR="0031435E" w14:paraId="6B8BCE0F" w14:textId="77777777">
        <w:tc>
          <w:tcPr>
            <w:tcW w:w="1281" w:type="dxa"/>
            <w:vAlign w:val="center"/>
          </w:tcPr>
          <w:p w14:paraId="38B1100C" w14:textId="77777777" w:rsidR="0031435E" w:rsidRDefault="003D602D">
            <w:pPr>
              <w:jc w:val="center"/>
            </w:pPr>
            <w:r>
              <w:rPr>
                <w:rFonts w:ascii="仿宋_GB2312" w:eastAsia="仿宋_GB2312" w:hAnsi="Calibri" w:cs="宋体"/>
                <w:color w:val="000000"/>
                <w:sz w:val="24"/>
              </w:rPr>
              <w:t>7</w:t>
            </w:r>
          </w:p>
        </w:tc>
        <w:tc>
          <w:tcPr>
            <w:tcW w:w="2620" w:type="dxa"/>
            <w:vAlign w:val="center"/>
          </w:tcPr>
          <w:p w14:paraId="7BC16EB4" w14:textId="77777777" w:rsidR="0031435E" w:rsidRDefault="003D602D">
            <w:pPr>
              <w:jc w:val="center"/>
            </w:pPr>
            <w:r>
              <w:rPr>
                <w:rFonts w:ascii="仿宋_GB2312" w:eastAsia="仿宋_GB2312" w:hAnsi="Calibri" w:cs="宋体"/>
                <w:color w:val="000000"/>
                <w:sz w:val="24"/>
              </w:rPr>
              <w:t>资金拆出</w:t>
            </w:r>
          </w:p>
        </w:tc>
        <w:tc>
          <w:tcPr>
            <w:tcW w:w="2694" w:type="dxa"/>
            <w:vAlign w:val="center"/>
          </w:tcPr>
          <w:p w14:paraId="46C0E122" w14:textId="77777777" w:rsidR="0031435E" w:rsidRDefault="003D602D">
            <w:pPr>
              <w:jc w:val="center"/>
            </w:pPr>
            <w:r>
              <w:rPr>
                <w:rFonts w:ascii="仿宋_GB2312" w:eastAsia="仿宋_GB2312" w:hAnsi="Calibri" w:cs="宋体"/>
                <w:color w:val="000000"/>
                <w:sz w:val="24"/>
              </w:rPr>
              <w:t>3,495,000,000.00</w:t>
            </w:r>
          </w:p>
        </w:tc>
        <w:tc>
          <w:tcPr>
            <w:tcW w:w="2477" w:type="dxa"/>
            <w:vAlign w:val="center"/>
          </w:tcPr>
          <w:p w14:paraId="7089A4FF" w14:textId="77777777" w:rsidR="0031435E" w:rsidRDefault="003D602D">
            <w:pPr>
              <w:jc w:val="center"/>
            </w:pPr>
            <w:r>
              <w:rPr>
                <w:rFonts w:ascii="仿宋_GB2312" w:eastAsia="仿宋_GB2312" w:hAnsi="Calibri" w:cs="宋体"/>
                <w:color w:val="000000"/>
                <w:sz w:val="24"/>
              </w:rPr>
              <w:t>30.23%</w:t>
            </w:r>
          </w:p>
        </w:tc>
      </w:tr>
      <w:tr w:rsidR="0031435E" w14:paraId="33E047DB" w14:textId="77777777">
        <w:tc>
          <w:tcPr>
            <w:tcW w:w="1281" w:type="dxa"/>
            <w:vAlign w:val="center"/>
          </w:tcPr>
          <w:p w14:paraId="6D6D065D" w14:textId="77777777" w:rsidR="0031435E" w:rsidRDefault="003D602D">
            <w:pPr>
              <w:jc w:val="center"/>
            </w:pPr>
            <w:r>
              <w:rPr>
                <w:rFonts w:ascii="仿宋_GB2312" w:eastAsia="仿宋_GB2312" w:hAnsi="Calibri" w:cs="宋体"/>
                <w:color w:val="000000"/>
                <w:sz w:val="24"/>
              </w:rPr>
              <w:t>8</w:t>
            </w:r>
          </w:p>
        </w:tc>
        <w:tc>
          <w:tcPr>
            <w:tcW w:w="2620" w:type="dxa"/>
            <w:vAlign w:val="center"/>
          </w:tcPr>
          <w:p w14:paraId="0A9A13CD" w14:textId="77777777" w:rsidR="0031435E" w:rsidRDefault="003D602D">
            <w:pPr>
              <w:jc w:val="center"/>
            </w:pPr>
            <w:r>
              <w:rPr>
                <w:rFonts w:ascii="仿宋_GB2312" w:eastAsia="仿宋_GB2312" w:hAnsi="Calibri" w:cs="宋体"/>
                <w:color w:val="000000"/>
                <w:sz w:val="24"/>
              </w:rPr>
              <w:t>结算备付金</w:t>
            </w:r>
          </w:p>
        </w:tc>
        <w:tc>
          <w:tcPr>
            <w:tcW w:w="2694" w:type="dxa"/>
            <w:vAlign w:val="center"/>
          </w:tcPr>
          <w:p w14:paraId="53F6563F" w14:textId="77777777" w:rsidR="0031435E" w:rsidRDefault="003D602D">
            <w:pPr>
              <w:jc w:val="center"/>
            </w:pPr>
            <w:r>
              <w:rPr>
                <w:rFonts w:ascii="仿宋_GB2312" w:eastAsia="仿宋_GB2312" w:hAnsi="Calibri" w:cs="宋体"/>
                <w:color w:val="000000"/>
                <w:sz w:val="24"/>
              </w:rPr>
              <w:t>-</w:t>
            </w:r>
          </w:p>
        </w:tc>
        <w:tc>
          <w:tcPr>
            <w:tcW w:w="2477" w:type="dxa"/>
            <w:vAlign w:val="center"/>
          </w:tcPr>
          <w:p w14:paraId="2C578043" w14:textId="77777777" w:rsidR="0031435E" w:rsidRDefault="003D602D">
            <w:pPr>
              <w:jc w:val="center"/>
            </w:pPr>
            <w:r>
              <w:rPr>
                <w:rFonts w:ascii="仿宋_GB2312" w:eastAsia="仿宋_GB2312" w:hAnsi="Calibri" w:cs="宋体"/>
                <w:color w:val="000000"/>
                <w:sz w:val="24"/>
              </w:rPr>
              <w:t>-</w:t>
            </w:r>
          </w:p>
        </w:tc>
      </w:tr>
      <w:tr w:rsidR="0031435E" w14:paraId="0BEFB0F6" w14:textId="77777777">
        <w:tc>
          <w:tcPr>
            <w:tcW w:w="1281" w:type="dxa"/>
            <w:vAlign w:val="center"/>
          </w:tcPr>
          <w:p w14:paraId="3E317B45" w14:textId="77777777" w:rsidR="0031435E" w:rsidRDefault="003D602D">
            <w:pPr>
              <w:jc w:val="center"/>
            </w:pPr>
            <w:r>
              <w:rPr>
                <w:rFonts w:ascii="仿宋_GB2312" w:eastAsia="仿宋_GB2312" w:hAnsi="Calibri" w:cs="宋体"/>
                <w:color w:val="000000"/>
                <w:sz w:val="24"/>
              </w:rPr>
              <w:t>9</w:t>
            </w:r>
          </w:p>
        </w:tc>
        <w:tc>
          <w:tcPr>
            <w:tcW w:w="2620" w:type="dxa"/>
            <w:vAlign w:val="center"/>
          </w:tcPr>
          <w:p w14:paraId="0B52D053" w14:textId="77777777" w:rsidR="0031435E" w:rsidRDefault="003D602D">
            <w:pPr>
              <w:jc w:val="center"/>
            </w:pPr>
            <w:r>
              <w:rPr>
                <w:rFonts w:ascii="仿宋_GB2312" w:eastAsia="仿宋_GB2312" w:hAnsi="Calibri" w:cs="宋体"/>
                <w:color w:val="000000"/>
                <w:sz w:val="24"/>
              </w:rPr>
              <w:t>买入返售金融资产</w:t>
            </w:r>
          </w:p>
        </w:tc>
        <w:tc>
          <w:tcPr>
            <w:tcW w:w="2694" w:type="dxa"/>
            <w:vAlign w:val="center"/>
          </w:tcPr>
          <w:p w14:paraId="030EB3DB" w14:textId="77777777" w:rsidR="0031435E" w:rsidRDefault="003D602D">
            <w:pPr>
              <w:jc w:val="center"/>
            </w:pPr>
            <w:r>
              <w:rPr>
                <w:rFonts w:ascii="仿宋_GB2312" w:eastAsia="仿宋_GB2312" w:hAnsi="Calibri" w:cs="宋体"/>
                <w:color w:val="000000"/>
                <w:sz w:val="24"/>
              </w:rPr>
              <w:t>-</w:t>
            </w:r>
          </w:p>
        </w:tc>
        <w:tc>
          <w:tcPr>
            <w:tcW w:w="2477" w:type="dxa"/>
            <w:vAlign w:val="center"/>
          </w:tcPr>
          <w:p w14:paraId="661698C5" w14:textId="77777777" w:rsidR="0031435E" w:rsidRDefault="003D602D">
            <w:pPr>
              <w:jc w:val="center"/>
            </w:pPr>
            <w:r>
              <w:rPr>
                <w:rFonts w:ascii="仿宋_GB2312" w:eastAsia="仿宋_GB2312" w:hAnsi="Calibri" w:cs="宋体"/>
                <w:color w:val="000000"/>
                <w:sz w:val="24"/>
              </w:rPr>
              <w:t>-</w:t>
            </w:r>
          </w:p>
        </w:tc>
      </w:tr>
      <w:tr w:rsidR="0031435E" w14:paraId="4F8B8280" w14:textId="77777777">
        <w:tc>
          <w:tcPr>
            <w:tcW w:w="1281" w:type="dxa"/>
            <w:vAlign w:val="center"/>
          </w:tcPr>
          <w:p w14:paraId="05648D5C" w14:textId="77777777" w:rsidR="0031435E" w:rsidRDefault="003D602D">
            <w:pPr>
              <w:jc w:val="center"/>
            </w:pPr>
            <w:r>
              <w:rPr>
                <w:rFonts w:ascii="仿宋_GB2312" w:eastAsia="仿宋_GB2312" w:hAnsi="Calibri" w:cs="宋体"/>
                <w:color w:val="000000"/>
                <w:sz w:val="24"/>
              </w:rPr>
              <w:t>10</w:t>
            </w:r>
          </w:p>
        </w:tc>
        <w:tc>
          <w:tcPr>
            <w:tcW w:w="2620" w:type="dxa"/>
            <w:vAlign w:val="center"/>
          </w:tcPr>
          <w:p w14:paraId="7D8FBA8A" w14:textId="77777777" w:rsidR="0031435E" w:rsidRDefault="003D602D">
            <w:pPr>
              <w:jc w:val="center"/>
            </w:pPr>
            <w:r>
              <w:rPr>
                <w:rFonts w:ascii="仿宋_GB2312" w:eastAsia="仿宋_GB2312" w:hAnsi="Calibri" w:cs="宋体"/>
                <w:color w:val="000000"/>
                <w:sz w:val="24"/>
              </w:rPr>
              <w:t>其他资产</w:t>
            </w:r>
          </w:p>
        </w:tc>
        <w:tc>
          <w:tcPr>
            <w:tcW w:w="2694" w:type="dxa"/>
            <w:vAlign w:val="center"/>
          </w:tcPr>
          <w:p w14:paraId="0DF44236" w14:textId="77777777" w:rsidR="0031435E" w:rsidRPr="00D1454A" w:rsidRDefault="003D602D">
            <w:pPr>
              <w:jc w:val="center"/>
            </w:pPr>
            <w:r w:rsidRPr="00D1454A">
              <w:rPr>
                <w:rFonts w:ascii="仿宋_GB2312" w:eastAsia="仿宋_GB2312" w:hAnsi="Calibri" w:cs="宋体"/>
                <w:color w:val="000000"/>
                <w:sz w:val="24"/>
              </w:rPr>
              <w:t>0.00</w:t>
            </w:r>
          </w:p>
        </w:tc>
        <w:tc>
          <w:tcPr>
            <w:tcW w:w="2477" w:type="dxa"/>
            <w:vAlign w:val="center"/>
          </w:tcPr>
          <w:p w14:paraId="6E9CD1AE" w14:textId="77777777" w:rsidR="0031435E" w:rsidRPr="00D1454A" w:rsidRDefault="003D602D">
            <w:pPr>
              <w:jc w:val="center"/>
            </w:pPr>
            <w:r w:rsidRPr="00D1454A">
              <w:rPr>
                <w:rFonts w:ascii="仿宋_GB2312" w:eastAsia="仿宋_GB2312" w:hAnsi="Calibri" w:cs="宋体"/>
                <w:color w:val="000000"/>
                <w:sz w:val="24"/>
              </w:rPr>
              <w:t>0.00%</w:t>
            </w:r>
          </w:p>
        </w:tc>
      </w:tr>
      <w:tr w:rsidR="0031435E" w14:paraId="256A26BC" w14:textId="77777777">
        <w:tc>
          <w:tcPr>
            <w:tcW w:w="1281" w:type="dxa"/>
            <w:vAlign w:val="center"/>
          </w:tcPr>
          <w:p w14:paraId="361A36E0" w14:textId="77777777" w:rsidR="0031435E" w:rsidRDefault="003D602D">
            <w:pPr>
              <w:jc w:val="center"/>
            </w:pPr>
            <w:r>
              <w:rPr>
                <w:rFonts w:ascii="仿宋_GB2312" w:eastAsia="仿宋_GB2312" w:hAnsi="Calibri" w:cs="宋体"/>
                <w:color w:val="000000"/>
                <w:sz w:val="24"/>
              </w:rPr>
              <w:t>11</w:t>
            </w:r>
          </w:p>
        </w:tc>
        <w:tc>
          <w:tcPr>
            <w:tcW w:w="2620" w:type="dxa"/>
            <w:vAlign w:val="center"/>
          </w:tcPr>
          <w:p w14:paraId="26B80911" w14:textId="77777777" w:rsidR="0031435E" w:rsidRDefault="003D602D">
            <w:pPr>
              <w:jc w:val="center"/>
            </w:pPr>
            <w:r>
              <w:rPr>
                <w:rFonts w:ascii="仿宋_GB2312" w:eastAsia="仿宋_GB2312" w:hAnsi="Calibri" w:cs="宋体"/>
                <w:color w:val="000000"/>
                <w:sz w:val="24"/>
              </w:rPr>
              <w:t>应收利息</w:t>
            </w:r>
          </w:p>
        </w:tc>
        <w:tc>
          <w:tcPr>
            <w:tcW w:w="2694" w:type="dxa"/>
            <w:vAlign w:val="center"/>
          </w:tcPr>
          <w:p w14:paraId="7D4094E8" w14:textId="77777777" w:rsidR="0031435E" w:rsidRPr="00D1454A" w:rsidRDefault="003D602D">
            <w:pPr>
              <w:jc w:val="center"/>
            </w:pPr>
            <w:r w:rsidRPr="00D1454A">
              <w:rPr>
                <w:rFonts w:ascii="仿宋_GB2312" w:eastAsia="仿宋_GB2312" w:hAnsi="Calibri" w:cs="宋体"/>
                <w:color w:val="000000"/>
                <w:sz w:val="24"/>
              </w:rPr>
              <w:t>120,549,874.01</w:t>
            </w:r>
          </w:p>
        </w:tc>
        <w:tc>
          <w:tcPr>
            <w:tcW w:w="2477" w:type="dxa"/>
            <w:vAlign w:val="center"/>
          </w:tcPr>
          <w:p w14:paraId="319D9047" w14:textId="77777777" w:rsidR="0031435E" w:rsidRPr="00D1454A" w:rsidRDefault="003D602D">
            <w:pPr>
              <w:jc w:val="center"/>
            </w:pPr>
            <w:r w:rsidRPr="00D1454A">
              <w:rPr>
                <w:rFonts w:ascii="仿宋_GB2312" w:eastAsia="仿宋_GB2312" w:hAnsi="Calibri" w:cs="宋体"/>
                <w:color w:val="000000"/>
                <w:sz w:val="24"/>
              </w:rPr>
              <w:t>1.04%</w:t>
            </w:r>
            <w:bookmarkStart w:id="0" w:name="_GoBack"/>
            <w:bookmarkEnd w:id="0"/>
          </w:p>
        </w:tc>
      </w:tr>
      <w:tr w:rsidR="0031435E" w14:paraId="1C6DA3BD" w14:textId="77777777">
        <w:tc>
          <w:tcPr>
            <w:tcW w:w="1281" w:type="dxa"/>
            <w:vAlign w:val="center"/>
          </w:tcPr>
          <w:p w14:paraId="745CC4FF" w14:textId="77777777" w:rsidR="0031435E" w:rsidRDefault="0031435E">
            <w:pPr>
              <w:jc w:val="center"/>
            </w:pPr>
          </w:p>
        </w:tc>
        <w:tc>
          <w:tcPr>
            <w:tcW w:w="2620" w:type="dxa"/>
            <w:vAlign w:val="center"/>
          </w:tcPr>
          <w:p w14:paraId="25FE6E83" w14:textId="77777777" w:rsidR="0031435E" w:rsidRDefault="003D602D">
            <w:pPr>
              <w:jc w:val="center"/>
            </w:pPr>
            <w:r>
              <w:rPr>
                <w:rFonts w:ascii="仿宋_GB2312" w:eastAsia="仿宋_GB2312" w:hAnsi="Calibri" w:cs="宋体"/>
                <w:color w:val="000000"/>
                <w:sz w:val="24"/>
              </w:rPr>
              <w:t>合计</w:t>
            </w:r>
          </w:p>
        </w:tc>
        <w:tc>
          <w:tcPr>
            <w:tcW w:w="2694" w:type="dxa"/>
            <w:vAlign w:val="center"/>
          </w:tcPr>
          <w:p w14:paraId="2CE26571" w14:textId="77777777" w:rsidR="0031435E" w:rsidRDefault="003D602D">
            <w:pPr>
              <w:jc w:val="center"/>
            </w:pPr>
            <w:r>
              <w:rPr>
                <w:rFonts w:ascii="仿宋_GB2312" w:eastAsia="仿宋_GB2312" w:hAnsi="Calibri" w:cs="宋体"/>
                <w:color w:val="000000"/>
                <w:sz w:val="24"/>
              </w:rPr>
              <w:t>15,044,094,464.22</w:t>
            </w:r>
          </w:p>
        </w:tc>
        <w:tc>
          <w:tcPr>
            <w:tcW w:w="2477" w:type="dxa"/>
            <w:vAlign w:val="center"/>
          </w:tcPr>
          <w:p w14:paraId="045A6F54" w14:textId="77777777" w:rsidR="0031435E" w:rsidRDefault="003D602D">
            <w:pPr>
              <w:jc w:val="center"/>
            </w:pPr>
            <w:r>
              <w:rPr>
                <w:rFonts w:ascii="仿宋_GB2312" w:eastAsia="仿宋_GB2312" w:hAnsi="Calibri" w:cs="宋体"/>
                <w:color w:val="000000"/>
                <w:sz w:val="24"/>
              </w:rPr>
              <w:t>130.15%</w:t>
            </w:r>
          </w:p>
        </w:tc>
      </w:tr>
    </w:tbl>
    <w:p w14:paraId="352F424F" w14:textId="77777777" w:rsidR="0031435E" w:rsidRDefault="003D602D">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14:paraId="710F9076" w14:textId="77777777" w:rsidR="0031435E" w:rsidRDefault="003D602D">
      <w:pPr>
        <w:ind w:firstLineChars="200" w:firstLine="480"/>
        <w:rPr>
          <w:rFonts w:ascii="仿宋_GB2312" w:eastAsia="仿宋_GB2312" w:hAnsi="Calibri"/>
          <w:sz w:val="24"/>
          <w:szCs w:val="24"/>
        </w:rPr>
      </w:pPr>
      <w:r>
        <w:rPr>
          <w:rFonts w:ascii="仿宋_GB2312" w:eastAsia="仿宋_GB2312" w:hAnsi="Calibri" w:hint="eastAsia"/>
          <w:sz w:val="24"/>
          <w:szCs w:val="24"/>
        </w:rPr>
        <w:t>投资策略以配置短久期的银行同业存单以及中短久期的高等级信用债为主</w:t>
      </w:r>
      <w:r>
        <w:rPr>
          <w:rFonts w:ascii="仿宋_GB2312" w:eastAsia="仿宋_GB2312" w:hAnsi="Calibri" w:hint="eastAsia"/>
          <w:sz w:val="24"/>
          <w:szCs w:val="24"/>
        </w:rPr>
        <w:t>,</w:t>
      </w:r>
      <w:r>
        <w:rPr>
          <w:rFonts w:ascii="仿宋_GB2312" w:eastAsia="仿宋_GB2312" w:hAnsi="Calibri" w:hint="eastAsia"/>
          <w:sz w:val="24"/>
          <w:szCs w:val="24"/>
        </w:rPr>
        <w:t>政策金融债为辅</w:t>
      </w:r>
      <w:r>
        <w:rPr>
          <w:rFonts w:ascii="仿宋_GB2312" w:eastAsia="仿宋_GB2312" w:hAnsi="Calibri" w:hint="eastAsia"/>
          <w:sz w:val="24"/>
          <w:szCs w:val="24"/>
        </w:rPr>
        <w:t>,</w:t>
      </w:r>
      <w:r>
        <w:rPr>
          <w:rFonts w:ascii="仿宋_GB2312" w:eastAsia="仿宋_GB2312" w:hAnsi="Calibri" w:hint="eastAsia"/>
          <w:sz w:val="24"/>
          <w:szCs w:val="24"/>
        </w:rPr>
        <w:t>严格控制组合久期及杠杆率</w:t>
      </w:r>
      <w:r>
        <w:rPr>
          <w:rFonts w:ascii="仿宋_GB2312" w:eastAsia="仿宋_GB2312" w:hAnsi="Calibri" w:hint="eastAsia"/>
          <w:sz w:val="24"/>
          <w:szCs w:val="24"/>
        </w:rPr>
        <w:t>,</w:t>
      </w:r>
      <w:r>
        <w:rPr>
          <w:rFonts w:ascii="仿宋_GB2312" w:eastAsia="仿宋_GB2312" w:hAnsi="Calibri" w:hint="eastAsia"/>
          <w:sz w:val="24"/>
          <w:szCs w:val="24"/>
        </w:rPr>
        <w:t>保持产品中高流动性资产占比不低于</w:t>
      </w:r>
      <w:r>
        <w:rPr>
          <w:rFonts w:ascii="仿宋_GB2312" w:eastAsia="仿宋_GB2312" w:hAnsi="Calibri" w:hint="eastAsia"/>
          <w:sz w:val="24"/>
          <w:szCs w:val="24"/>
        </w:rPr>
        <w:t>40%,</w:t>
      </w:r>
      <w:r>
        <w:rPr>
          <w:rFonts w:ascii="仿宋_GB2312" w:eastAsia="仿宋_GB2312" w:hAnsi="Calibri" w:hint="eastAsia"/>
          <w:sz w:val="24"/>
          <w:szCs w:val="24"/>
        </w:rPr>
        <w:t>“资管新规”要求“现金类资产”保持在</w:t>
      </w:r>
      <w:r>
        <w:rPr>
          <w:rFonts w:ascii="仿宋_GB2312" w:eastAsia="仿宋_GB2312" w:hAnsi="Calibri" w:hint="eastAsia"/>
          <w:sz w:val="24"/>
          <w:szCs w:val="24"/>
        </w:rPr>
        <w:t>5%</w:t>
      </w:r>
      <w:r>
        <w:rPr>
          <w:rFonts w:ascii="仿宋_GB2312" w:eastAsia="仿宋_GB2312" w:hAnsi="Calibri" w:hint="eastAsia"/>
          <w:sz w:val="24"/>
          <w:szCs w:val="24"/>
        </w:rPr>
        <w:t>以上。</w:t>
      </w:r>
    </w:p>
    <w:p w14:paraId="7D25EECF" w14:textId="77777777" w:rsidR="0031435E" w:rsidRDefault="003D602D">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31435E" w14:paraId="42F598E9" w14:textId="77777777">
        <w:trPr>
          <w:trHeight w:val="296"/>
        </w:trPr>
        <w:tc>
          <w:tcPr>
            <w:tcW w:w="1139" w:type="dxa"/>
            <w:vAlign w:val="center"/>
          </w:tcPr>
          <w:p w14:paraId="3347636D" w14:textId="77777777" w:rsidR="0031435E" w:rsidRDefault="003D602D">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14:paraId="54BE198C" w14:textId="77777777" w:rsidR="0031435E" w:rsidRDefault="003D602D">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14:paraId="1BE6FE9B" w14:textId="77777777" w:rsidR="0031435E" w:rsidRDefault="003D602D">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14:paraId="07C2459F" w14:textId="77777777" w:rsidR="0031435E" w:rsidRDefault="003D602D">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31435E" w14:paraId="38950BA3" w14:textId="77777777">
        <w:trPr>
          <w:trHeight w:val="296"/>
        </w:trPr>
        <w:tc>
          <w:tcPr>
            <w:tcW w:w="1139" w:type="dxa"/>
          </w:tcPr>
          <w:p w14:paraId="62F80CAB" w14:textId="77777777" w:rsidR="0031435E" w:rsidRDefault="003D602D">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lastRenderedPageBreak/>
              <w:t>1</w:t>
            </w:r>
          </w:p>
        </w:tc>
        <w:tc>
          <w:tcPr>
            <w:tcW w:w="2268" w:type="dxa"/>
            <w:tcMar>
              <w:top w:w="15" w:type="dxa"/>
              <w:left w:w="15" w:type="dxa"/>
              <w:bottom w:w="0" w:type="dxa"/>
              <w:right w:w="15" w:type="dxa"/>
            </w:tcMar>
          </w:tcPr>
          <w:p w14:paraId="610AD6C8" w14:textId="77777777" w:rsidR="0031435E" w:rsidRDefault="003D602D">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同业借款</w:t>
            </w:r>
            <w:r>
              <w:rPr>
                <w:rFonts w:ascii="仿宋_GB2312" w:eastAsia="仿宋_GB2312" w:hAnsi="Calibri" w:cs="宋体"/>
                <w:color w:val="000000"/>
                <w:sz w:val="24"/>
                <w:szCs w:val="24"/>
              </w:rPr>
              <w:t>_</w:t>
            </w:r>
            <w:r>
              <w:rPr>
                <w:rFonts w:ascii="仿宋_GB2312" w:eastAsia="仿宋_GB2312" w:hAnsi="Calibri" w:cs="宋体"/>
                <w:color w:val="000000"/>
                <w:sz w:val="24"/>
                <w:szCs w:val="24"/>
              </w:rPr>
              <w:t>东方资产</w:t>
            </w:r>
            <w:r>
              <w:rPr>
                <w:rFonts w:ascii="仿宋_GB2312" w:eastAsia="仿宋_GB2312" w:hAnsi="Calibri" w:cs="宋体"/>
                <w:color w:val="000000"/>
                <w:sz w:val="24"/>
                <w:szCs w:val="24"/>
              </w:rPr>
              <w:t>_JK2019125</w:t>
            </w:r>
          </w:p>
        </w:tc>
        <w:tc>
          <w:tcPr>
            <w:tcW w:w="2835" w:type="dxa"/>
          </w:tcPr>
          <w:p w14:paraId="77DEAE9D" w14:textId="77777777" w:rsidR="0031435E" w:rsidRDefault="003D602D">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795,000,000.00</w:t>
            </w:r>
          </w:p>
        </w:tc>
        <w:tc>
          <w:tcPr>
            <w:tcW w:w="2835" w:type="dxa"/>
            <w:tcMar>
              <w:top w:w="15" w:type="dxa"/>
              <w:left w:w="15" w:type="dxa"/>
              <w:bottom w:w="0" w:type="dxa"/>
              <w:right w:w="15" w:type="dxa"/>
            </w:tcMar>
          </w:tcPr>
          <w:p w14:paraId="34DDB5D2" w14:textId="77777777" w:rsidR="0031435E" w:rsidRDefault="003D602D">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6.88%</w:t>
            </w:r>
          </w:p>
        </w:tc>
      </w:tr>
      <w:tr w:rsidR="0031435E" w14:paraId="52E6C3FC" w14:textId="77777777">
        <w:tc>
          <w:tcPr>
            <w:tcW w:w="1139" w:type="dxa"/>
          </w:tcPr>
          <w:p w14:paraId="48EC3798" w14:textId="77777777" w:rsidR="0031435E" w:rsidRDefault="003D602D">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14:paraId="291D91B8" w14:textId="77777777" w:rsidR="0031435E" w:rsidRDefault="003D602D">
            <w:pPr>
              <w:jc w:val="center"/>
            </w:pPr>
            <w:r>
              <w:rPr>
                <w:rFonts w:ascii="仿宋_GB2312" w:eastAsia="仿宋_GB2312" w:hAnsi="Calibri" w:cs="宋体"/>
                <w:color w:val="000000"/>
                <w:sz w:val="24"/>
              </w:rPr>
              <w:t>同业借款</w:t>
            </w:r>
            <w:r>
              <w:rPr>
                <w:rFonts w:ascii="仿宋_GB2312" w:eastAsia="仿宋_GB2312" w:hAnsi="Calibri" w:cs="宋体"/>
                <w:color w:val="000000"/>
                <w:sz w:val="24"/>
              </w:rPr>
              <w:t>_</w:t>
            </w:r>
            <w:r>
              <w:rPr>
                <w:rFonts w:ascii="仿宋_GB2312" w:eastAsia="仿宋_GB2312" w:hAnsi="Calibri" w:cs="宋体"/>
                <w:color w:val="000000"/>
                <w:sz w:val="24"/>
              </w:rPr>
              <w:t>东方资产</w:t>
            </w:r>
            <w:r>
              <w:rPr>
                <w:rFonts w:ascii="仿宋_GB2312" w:eastAsia="仿宋_GB2312" w:hAnsi="Calibri" w:cs="宋体"/>
                <w:color w:val="000000"/>
                <w:sz w:val="24"/>
              </w:rPr>
              <w:t>_JK2019148</w:t>
            </w:r>
          </w:p>
        </w:tc>
        <w:tc>
          <w:tcPr>
            <w:tcW w:w="2835" w:type="dxa"/>
          </w:tcPr>
          <w:p w14:paraId="6E6C0EF7" w14:textId="77777777" w:rsidR="0031435E" w:rsidRDefault="003D602D">
            <w:pPr>
              <w:jc w:val="center"/>
            </w:pPr>
            <w:r>
              <w:rPr>
                <w:rFonts w:ascii="仿宋_GB2312" w:eastAsia="仿宋_GB2312" w:hAnsi="Calibri" w:cs="宋体"/>
                <w:color w:val="000000"/>
                <w:sz w:val="24"/>
              </w:rPr>
              <w:t>600,000,000.00</w:t>
            </w:r>
          </w:p>
        </w:tc>
        <w:tc>
          <w:tcPr>
            <w:tcW w:w="2835" w:type="dxa"/>
            <w:tcMar>
              <w:top w:w="15" w:type="dxa"/>
              <w:left w:w="15" w:type="dxa"/>
              <w:bottom w:w="0" w:type="dxa"/>
              <w:right w:w="15" w:type="dxa"/>
            </w:tcMar>
          </w:tcPr>
          <w:p w14:paraId="428712BD" w14:textId="77777777" w:rsidR="0031435E" w:rsidRDefault="003D602D">
            <w:pPr>
              <w:jc w:val="center"/>
            </w:pPr>
            <w:r>
              <w:rPr>
                <w:rFonts w:ascii="仿宋_GB2312" w:eastAsia="仿宋_GB2312" w:hAnsi="Calibri" w:cs="宋体"/>
                <w:color w:val="000000"/>
                <w:sz w:val="24"/>
              </w:rPr>
              <w:t>5.19%</w:t>
            </w:r>
          </w:p>
        </w:tc>
      </w:tr>
      <w:tr w:rsidR="0031435E" w14:paraId="6C293E7F" w14:textId="77777777">
        <w:tc>
          <w:tcPr>
            <w:tcW w:w="1139" w:type="dxa"/>
          </w:tcPr>
          <w:p w14:paraId="79F986E4" w14:textId="77777777" w:rsidR="0031435E" w:rsidRDefault="003D602D">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14:paraId="74B8CBB1" w14:textId="77777777" w:rsidR="0031435E" w:rsidRDefault="003D602D">
            <w:pPr>
              <w:jc w:val="center"/>
            </w:pPr>
            <w:r>
              <w:rPr>
                <w:rFonts w:ascii="仿宋_GB2312" w:eastAsia="仿宋_GB2312" w:hAnsi="Calibri" w:cs="宋体"/>
                <w:color w:val="000000"/>
                <w:sz w:val="24"/>
              </w:rPr>
              <w:t>20</w:t>
            </w:r>
            <w:r>
              <w:rPr>
                <w:rFonts w:ascii="仿宋_GB2312" w:eastAsia="仿宋_GB2312" w:hAnsi="Calibri" w:cs="宋体"/>
                <w:color w:val="000000"/>
                <w:sz w:val="24"/>
              </w:rPr>
              <w:t>民生银行</w:t>
            </w:r>
            <w:r>
              <w:rPr>
                <w:rFonts w:ascii="仿宋_GB2312" w:eastAsia="仿宋_GB2312" w:hAnsi="Calibri" w:cs="宋体"/>
                <w:color w:val="000000"/>
                <w:sz w:val="24"/>
              </w:rPr>
              <w:t>CD162</w:t>
            </w:r>
          </w:p>
        </w:tc>
        <w:tc>
          <w:tcPr>
            <w:tcW w:w="2835" w:type="dxa"/>
          </w:tcPr>
          <w:p w14:paraId="706B30AC" w14:textId="77777777" w:rsidR="0031435E" w:rsidRDefault="003D602D">
            <w:pPr>
              <w:jc w:val="center"/>
            </w:pPr>
            <w:r>
              <w:rPr>
                <w:rFonts w:ascii="仿宋_GB2312" w:eastAsia="仿宋_GB2312" w:hAnsi="Calibri" w:cs="宋体"/>
                <w:color w:val="000000"/>
                <w:sz w:val="24"/>
              </w:rPr>
              <w:t>495,737,634.73</w:t>
            </w:r>
          </w:p>
        </w:tc>
        <w:tc>
          <w:tcPr>
            <w:tcW w:w="2835" w:type="dxa"/>
            <w:tcMar>
              <w:top w:w="15" w:type="dxa"/>
              <w:left w:w="15" w:type="dxa"/>
              <w:bottom w:w="0" w:type="dxa"/>
              <w:right w:w="15" w:type="dxa"/>
            </w:tcMar>
          </w:tcPr>
          <w:p w14:paraId="5B371B90" w14:textId="77777777" w:rsidR="0031435E" w:rsidRDefault="003D602D">
            <w:pPr>
              <w:jc w:val="center"/>
            </w:pPr>
            <w:r>
              <w:rPr>
                <w:rFonts w:ascii="仿宋_GB2312" w:eastAsia="仿宋_GB2312" w:hAnsi="Calibri" w:cs="宋体"/>
                <w:color w:val="000000"/>
                <w:sz w:val="24"/>
              </w:rPr>
              <w:t>4.29%</w:t>
            </w:r>
          </w:p>
        </w:tc>
      </w:tr>
      <w:tr w:rsidR="0031435E" w14:paraId="5724EA6D" w14:textId="77777777">
        <w:tc>
          <w:tcPr>
            <w:tcW w:w="1139" w:type="dxa"/>
          </w:tcPr>
          <w:p w14:paraId="054F9084" w14:textId="77777777" w:rsidR="0031435E" w:rsidRDefault="003D602D">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14:paraId="5867CD87" w14:textId="77777777" w:rsidR="0031435E" w:rsidRDefault="003D602D">
            <w:pPr>
              <w:jc w:val="center"/>
            </w:pPr>
            <w:r>
              <w:rPr>
                <w:rFonts w:ascii="仿宋_GB2312" w:eastAsia="仿宋_GB2312" w:hAnsi="Calibri" w:cs="宋体"/>
                <w:color w:val="000000"/>
                <w:sz w:val="24"/>
              </w:rPr>
              <w:t>20</w:t>
            </w:r>
            <w:r>
              <w:rPr>
                <w:rFonts w:ascii="仿宋_GB2312" w:eastAsia="仿宋_GB2312" w:hAnsi="Calibri" w:cs="宋体"/>
                <w:color w:val="000000"/>
                <w:sz w:val="24"/>
              </w:rPr>
              <w:t>兴业银行</w:t>
            </w:r>
            <w:r>
              <w:rPr>
                <w:rFonts w:ascii="仿宋_GB2312" w:eastAsia="仿宋_GB2312" w:hAnsi="Calibri" w:cs="宋体"/>
                <w:color w:val="000000"/>
                <w:sz w:val="24"/>
              </w:rPr>
              <w:t>CD127</w:t>
            </w:r>
          </w:p>
        </w:tc>
        <w:tc>
          <w:tcPr>
            <w:tcW w:w="2835" w:type="dxa"/>
          </w:tcPr>
          <w:p w14:paraId="21448904" w14:textId="77777777" w:rsidR="0031435E" w:rsidRDefault="003D602D">
            <w:pPr>
              <w:jc w:val="center"/>
            </w:pPr>
            <w:r>
              <w:rPr>
                <w:rFonts w:ascii="仿宋_GB2312" w:eastAsia="仿宋_GB2312" w:hAnsi="Calibri" w:cs="宋体"/>
                <w:color w:val="000000"/>
                <w:sz w:val="24"/>
              </w:rPr>
              <w:t>495,355,785.98</w:t>
            </w:r>
          </w:p>
        </w:tc>
        <w:tc>
          <w:tcPr>
            <w:tcW w:w="2835" w:type="dxa"/>
            <w:tcMar>
              <w:top w:w="15" w:type="dxa"/>
              <w:left w:w="15" w:type="dxa"/>
              <w:bottom w:w="0" w:type="dxa"/>
              <w:right w:w="15" w:type="dxa"/>
            </w:tcMar>
          </w:tcPr>
          <w:p w14:paraId="5D49112E" w14:textId="77777777" w:rsidR="0031435E" w:rsidRDefault="003D602D">
            <w:pPr>
              <w:jc w:val="center"/>
            </w:pPr>
            <w:r>
              <w:rPr>
                <w:rFonts w:ascii="仿宋_GB2312" w:eastAsia="仿宋_GB2312" w:hAnsi="Calibri" w:cs="宋体"/>
                <w:color w:val="000000"/>
                <w:sz w:val="24"/>
              </w:rPr>
              <w:t>4.29%</w:t>
            </w:r>
          </w:p>
        </w:tc>
      </w:tr>
      <w:tr w:rsidR="0031435E" w14:paraId="505DA6F1" w14:textId="77777777">
        <w:tc>
          <w:tcPr>
            <w:tcW w:w="1139" w:type="dxa"/>
          </w:tcPr>
          <w:p w14:paraId="3E4233D6" w14:textId="77777777" w:rsidR="0031435E" w:rsidRDefault="003D602D">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14:paraId="0CCB6339" w14:textId="77777777" w:rsidR="0031435E" w:rsidRDefault="003D602D">
            <w:pPr>
              <w:jc w:val="center"/>
            </w:pPr>
            <w:r>
              <w:rPr>
                <w:rFonts w:ascii="仿宋_GB2312" w:eastAsia="仿宋_GB2312" w:hAnsi="Calibri" w:cs="宋体"/>
                <w:color w:val="000000"/>
                <w:sz w:val="24"/>
              </w:rPr>
              <w:t>20</w:t>
            </w:r>
            <w:r>
              <w:rPr>
                <w:rFonts w:ascii="仿宋_GB2312" w:eastAsia="仿宋_GB2312" w:hAnsi="Calibri" w:cs="宋体"/>
                <w:color w:val="000000"/>
                <w:sz w:val="24"/>
              </w:rPr>
              <w:t>兴业银行</w:t>
            </w:r>
            <w:r>
              <w:rPr>
                <w:rFonts w:ascii="仿宋_GB2312" w:eastAsia="仿宋_GB2312" w:hAnsi="Calibri" w:cs="宋体"/>
                <w:color w:val="000000"/>
                <w:sz w:val="24"/>
              </w:rPr>
              <w:t>CD131</w:t>
            </w:r>
          </w:p>
        </w:tc>
        <w:tc>
          <w:tcPr>
            <w:tcW w:w="2835" w:type="dxa"/>
          </w:tcPr>
          <w:p w14:paraId="71AA4A4F" w14:textId="77777777" w:rsidR="0031435E" w:rsidRDefault="003D602D">
            <w:pPr>
              <w:jc w:val="center"/>
            </w:pPr>
            <w:r>
              <w:rPr>
                <w:rFonts w:ascii="仿宋_GB2312" w:eastAsia="仿宋_GB2312" w:hAnsi="Calibri" w:cs="宋体"/>
                <w:color w:val="000000"/>
                <w:sz w:val="24"/>
              </w:rPr>
              <w:t>495,314,994.88</w:t>
            </w:r>
          </w:p>
        </w:tc>
        <w:tc>
          <w:tcPr>
            <w:tcW w:w="2835" w:type="dxa"/>
            <w:tcMar>
              <w:top w:w="15" w:type="dxa"/>
              <w:left w:w="15" w:type="dxa"/>
              <w:bottom w:w="0" w:type="dxa"/>
              <w:right w:w="15" w:type="dxa"/>
            </w:tcMar>
          </w:tcPr>
          <w:p w14:paraId="2CF1B947" w14:textId="77777777" w:rsidR="0031435E" w:rsidRDefault="003D602D">
            <w:pPr>
              <w:jc w:val="center"/>
            </w:pPr>
            <w:r>
              <w:rPr>
                <w:rFonts w:ascii="仿宋_GB2312" w:eastAsia="仿宋_GB2312" w:hAnsi="Calibri" w:cs="宋体"/>
                <w:color w:val="000000"/>
                <w:sz w:val="24"/>
              </w:rPr>
              <w:t>4.28%</w:t>
            </w:r>
          </w:p>
        </w:tc>
      </w:tr>
      <w:tr w:rsidR="0031435E" w14:paraId="011487A8" w14:textId="77777777">
        <w:tc>
          <w:tcPr>
            <w:tcW w:w="1139" w:type="dxa"/>
          </w:tcPr>
          <w:p w14:paraId="33DA56B3" w14:textId="77777777" w:rsidR="0031435E" w:rsidRDefault="003D602D">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14:paraId="5A3CE120" w14:textId="77777777" w:rsidR="0031435E" w:rsidRDefault="003D602D">
            <w:pPr>
              <w:jc w:val="center"/>
            </w:pPr>
            <w:r>
              <w:rPr>
                <w:rFonts w:ascii="仿宋_GB2312" w:eastAsia="仿宋_GB2312" w:hAnsi="Calibri" w:cs="宋体"/>
                <w:color w:val="000000"/>
                <w:sz w:val="24"/>
              </w:rPr>
              <w:t>同业借款</w:t>
            </w:r>
            <w:r>
              <w:rPr>
                <w:rFonts w:ascii="仿宋_GB2312" w:eastAsia="仿宋_GB2312" w:hAnsi="Calibri" w:cs="宋体"/>
                <w:color w:val="000000"/>
                <w:sz w:val="24"/>
              </w:rPr>
              <w:t>_</w:t>
            </w:r>
            <w:r>
              <w:rPr>
                <w:rFonts w:ascii="仿宋_GB2312" w:eastAsia="仿宋_GB2312" w:hAnsi="Calibri" w:cs="宋体"/>
                <w:color w:val="000000"/>
                <w:sz w:val="24"/>
              </w:rPr>
              <w:t>华融资产</w:t>
            </w:r>
            <w:r>
              <w:rPr>
                <w:rFonts w:ascii="仿宋_GB2312" w:eastAsia="仿宋_GB2312" w:hAnsi="Calibri" w:cs="宋体"/>
                <w:color w:val="000000"/>
                <w:sz w:val="24"/>
              </w:rPr>
              <w:t>_JK2019124</w:t>
            </w:r>
          </w:p>
        </w:tc>
        <w:tc>
          <w:tcPr>
            <w:tcW w:w="2835" w:type="dxa"/>
          </w:tcPr>
          <w:p w14:paraId="6C956921" w14:textId="77777777" w:rsidR="0031435E" w:rsidRDefault="003D602D">
            <w:pPr>
              <w:jc w:val="center"/>
            </w:pPr>
            <w:r>
              <w:rPr>
                <w:rFonts w:ascii="仿宋_GB2312" w:eastAsia="仿宋_GB2312" w:hAnsi="Calibri" w:cs="宋体"/>
                <w:color w:val="000000"/>
                <w:sz w:val="24"/>
              </w:rPr>
              <w:t>480,000,000.00</w:t>
            </w:r>
          </w:p>
        </w:tc>
        <w:tc>
          <w:tcPr>
            <w:tcW w:w="2835" w:type="dxa"/>
            <w:tcMar>
              <w:top w:w="15" w:type="dxa"/>
              <w:left w:w="15" w:type="dxa"/>
              <w:bottom w:w="0" w:type="dxa"/>
              <w:right w:w="15" w:type="dxa"/>
            </w:tcMar>
          </w:tcPr>
          <w:p w14:paraId="3AEF1565" w14:textId="77777777" w:rsidR="0031435E" w:rsidRDefault="003D602D">
            <w:pPr>
              <w:jc w:val="center"/>
            </w:pPr>
            <w:r>
              <w:rPr>
                <w:rFonts w:ascii="仿宋_GB2312" w:eastAsia="仿宋_GB2312" w:hAnsi="Calibri" w:cs="宋体"/>
                <w:color w:val="000000"/>
                <w:sz w:val="24"/>
              </w:rPr>
              <w:t>4.15%</w:t>
            </w:r>
          </w:p>
        </w:tc>
      </w:tr>
      <w:tr w:rsidR="0031435E" w14:paraId="26246983" w14:textId="77777777">
        <w:tc>
          <w:tcPr>
            <w:tcW w:w="1139" w:type="dxa"/>
          </w:tcPr>
          <w:p w14:paraId="0BA4E1D8" w14:textId="77777777" w:rsidR="0031435E" w:rsidRDefault="003D602D">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14:paraId="4F78DC95" w14:textId="77777777" w:rsidR="0031435E" w:rsidRDefault="003D602D">
            <w:pPr>
              <w:jc w:val="center"/>
            </w:pPr>
            <w:r>
              <w:rPr>
                <w:rFonts w:ascii="仿宋_GB2312" w:eastAsia="仿宋_GB2312" w:hAnsi="Calibri" w:cs="宋体"/>
                <w:color w:val="000000"/>
                <w:sz w:val="24"/>
              </w:rPr>
              <w:t>20</w:t>
            </w:r>
            <w:r>
              <w:rPr>
                <w:rFonts w:ascii="仿宋_GB2312" w:eastAsia="仿宋_GB2312" w:hAnsi="Calibri" w:cs="宋体"/>
                <w:color w:val="000000"/>
                <w:sz w:val="24"/>
              </w:rPr>
              <w:t>兴业银行</w:t>
            </w:r>
            <w:r>
              <w:rPr>
                <w:rFonts w:ascii="仿宋_GB2312" w:eastAsia="仿宋_GB2312" w:hAnsi="Calibri" w:cs="宋体"/>
                <w:color w:val="000000"/>
                <w:sz w:val="24"/>
              </w:rPr>
              <w:t>CD142</w:t>
            </w:r>
          </w:p>
        </w:tc>
        <w:tc>
          <w:tcPr>
            <w:tcW w:w="2835" w:type="dxa"/>
          </w:tcPr>
          <w:p w14:paraId="6AB31F8C" w14:textId="77777777" w:rsidR="0031435E" w:rsidRDefault="003D602D">
            <w:pPr>
              <w:jc w:val="center"/>
            </w:pPr>
            <w:r>
              <w:rPr>
                <w:rFonts w:ascii="仿宋_GB2312" w:eastAsia="仿宋_GB2312" w:hAnsi="Calibri" w:cs="宋体"/>
                <w:color w:val="000000"/>
                <w:sz w:val="24"/>
              </w:rPr>
              <w:t>395,929,180.91</w:t>
            </w:r>
          </w:p>
        </w:tc>
        <w:tc>
          <w:tcPr>
            <w:tcW w:w="2835" w:type="dxa"/>
            <w:tcMar>
              <w:top w:w="15" w:type="dxa"/>
              <w:left w:w="15" w:type="dxa"/>
              <w:bottom w:w="0" w:type="dxa"/>
              <w:right w:w="15" w:type="dxa"/>
            </w:tcMar>
          </w:tcPr>
          <w:p w14:paraId="74CE3717" w14:textId="77777777" w:rsidR="0031435E" w:rsidRDefault="003D602D">
            <w:pPr>
              <w:jc w:val="center"/>
            </w:pPr>
            <w:r>
              <w:rPr>
                <w:rFonts w:ascii="仿宋_GB2312" w:eastAsia="仿宋_GB2312" w:hAnsi="Calibri" w:cs="宋体"/>
                <w:color w:val="000000"/>
                <w:sz w:val="24"/>
              </w:rPr>
              <w:t>3.43%</w:t>
            </w:r>
          </w:p>
        </w:tc>
      </w:tr>
      <w:tr w:rsidR="0031435E" w14:paraId="74CE00AE" w14:textId="77777777">
        <w:tc>
          <w:tcPr>
            <w:tcW w:w="1139" w:type="dxa"/>
          </w:tcPr>
          <w:p w14:paraId="5DF09FAE" w14:textId="77777777" w:rsidR="0031435E" w:rsidRDefault="003D602D">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14:paraId="732AAEEC" w14:textId="77777777" w:rsidR="0031435E" w:rsidRDefault="003D602D">
            <w:pPr>
              <w:jc w:val="center"/>
            </w:pPr>
            <w:r>
              <w:rPr>
                <w:rFonts w:ascii="仿宋_GB2312" w:eastAsia="仿宋_GB2312" w:hAnsi="Calibri" w:cs="宋体"/>
                <w:color w:val="000000"/>
                <w:sz w:val="24"/>
              </w:rPr>
              <w:t>20</w:t>
            </w:r>
            <w:r>
              <w:rPr>
                <w:rFonts w:ascii="仿宋_GB2312" w:eastAsia="仿宋_GB2312" w:hAnsi="Calibri" w:cs="宋体"/>
                <w:color w:val="000000"/>
                <w:sz w:val="24"/>
              </w:rPr>
              <w:t>中国银行</w:t>
            </w:r>
            <w:r>
              <w:rPr>
                <w:rFonts w:ascii="仿宋_GB2312" w:eastAsia="仿宋_GB2312" w:hAnsi="Calibri" w:cs="宋体"/>
                <w:color w:val="000000"/>
                <w:sz w:val="24"/>
              </w:rPr>
              <w:t>CD017</w:t>
            </w:r>
          </w:p>
        </w:tc>
        <w:tc>
          <w:tcPr>
            <w:tcW w:w="2835" w:type="dxa"/>
          </w:tcPr>
          <w:p w14:paraId="47859656" w14:textId="77777777" w:rsidR="0031435E" w:rsidRDefault="003D602D">
            <w:pPr>
              <w:jc w:val="center"/>
            </w:pPr>
            <w:r>
              <w:rPr>
                <w:rFonts w:ascii="仿宋_GB2312" w:eastAsia="仿宋_GB2312" w:hAnsi="Calibri" w:cs="宋体"/>
                <w:color w:val="000000"/>
                <w:sz w:val="24"/>
              </w:rPr>
              <w:t>395,768,332.95</w:t>
            </w:r>
          </w:p>
        </w:tc>
        <w:tc>
          <w:tcPr>
            <w:tcW w:w="2835" w:type="dxa"/>
            <w:tcMar>
              <w:top w:w="15" w:type="dxa"/>
              <w:left w:w="15" w:type="dxa"/>
              <w:bottom w:w="0" w:type="dxa"/>
              <w:right w:w="15" w:type="dxa"/>
            </w:tcMar>
          </w:tcPr>
          <w:p w14:paraId="6AE52BCB" w14:textId="77777777" w:rsidR="0031435E" w:rsidRDefault="003D602D">
            <w:pPr>
              <w:jc w:val="center"/>
            </w:pPr>
            <w:r>
              <w:rPr>
                <w:rFonts w:ascii="仿宋_GB2312" w:eastAsia="仿宋_GB2312" w:hAnsi="Calibri" w:cs="宋体"/>
                <w:color w:val="000000"/>
                <w:sz w:val="24"/>
              </w:rPr>
              <w:t>3.42%</w:t>
            </w:r>
          </w:p>
        </w:tc>
      </w:tr>
      <w:tr w:rsidR="0031435E" w14:paraId="4624BCBA" w14:textId="77777777">
        <w:tc>
          <w:tcPr>
            <w:tcW w:w="1139" w:type="dxa"/>
          </w:tcPr>
          <w:p w14:paraId="1DFD0FD2" w14:textId="77777777" w:rsidR="0031435E" w:rsidRDefault="003D602D">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14:paraId="1054A177" w14:textId="77777777" w:rsidR="0031435E" w:rsidRDefault="003D602D">
            <w:pPr>
              <w:jc w:val="center"/>
            </w:pPr>
            <w:r>
              <w:rPr>
                <w:rFonts w:ascii="仿宋_GB2312" w:eastAsia="仿宋_GB2312" w:hAnsi="Calibri" w:cs="宋体"/>
                <w:color w:val="000000"/>
                <w:sz w:val="24"/>
              </w:rPr>
              <w:t>20</w:t>
            </w:r>
            <w:r>
              <w:rPr>
                <w:rFonts w:ascii="仿宋_GB2312" w:eastAsia="仿宋_GB2312" w:hAnsi="Calibri" w:cs="宋体"/>
                <w:color w:val="000000"/>
                <w:sz w:val="24"/>
              </w:rPr>
              <w:t>青岛国信</w:t>
            </w:r>
            <w:r>
              <w:rPr>
                <w:rFonts w:ascii="仿宋_GB2312" w:eastAsia="仿宋_GB2312" w:hAnsi="Calibri" w:cs="宋体"/>
                <w:color w:val="000000"/>
                <w:sz w:val="24"/>
              </w:rPr>
              <w:t>SCP002</w:t>
            </w:r>
          </w:p>
        </w:tc>
        <w:tc>
          <w:tcPr>
            <w:tcW w:w="2835" w:type="dxa"/>
          </w:tcPr>
          <w:p w14:paraId="19C31239" w14:textId="77777777" w:rsidR="0031435E" w:rsidRDefault="003D602D">
            <w:pPr>
              <w:jc w:val="center"/>
            </w:pPr>
            <w:r>
              <w:rPr>
                <w:rFonts w:ascii="仿宋_GB2312" w:eastAsia="仿宋_GB2312" w:hAnsi="Calibri" w:cs="宋体"/>
                <w:color w:val="000000"/>
                <w:sz w:val="24"/>
              </w:rPr>
              <w:t>300,047,692.88</w:t>
            </w:r>
          </w:p>
        </w:tc>
        <w:tc>
          <w:tcPr>
            <w:tcW w:w="2835" w:type="dxa"/>
            <w:tcMar>
              <w:top w:w="15" w:type="dxa"/>
              <w:left w:w="15" w:type="dxa"/>
              <w:bottom w:w="0" w:type="dxa"/>
              <w:right w:w="15" w:type="dxa"/>
            </w:tcMar>
          </w:tcPr>
          <w:p w14:paraId="6B9ECCD3" w14:textId="77777777" w:rsidR="0031435E" w:rsidRDefault="003D602D">
            <w:pPr>
              <w:jc w:val="center"/>
            </w:pPr>
            <w:r>
              <w:rPr>
                <w:rFonts w:ascii="仿宋_GB2312" w:eastAsia="仿宋_GB2312" w:hAnsi="Calibri" w:cs="宋体"/>
                <w:color w:val="000000"/>
                <w:sz w:val="24"/>
              </w:rPr>
              <w:t>2.60%</w:t>
            </w:r>
          </w:p>
        </w:tc>
      </w:tr>
      <w:tr w:rsidR="0031435E" w14:paraId="746F2E5B" w14:textId="77777777">
        <w:tc>
          <w:tcPr>
            <w:tcW w:w="1139" w:type="dxa"/>
          </w:tcPr>
          <w:p w14:paraId="0A691200" w14:textId="77777777" w:rsidR="0031435E" w:rsidRDefault="003D602D">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14:paraId="7BE44916" w14:textId="77777777" w:rsidR="0031435E" w:rsidRDefault="003D602D">
            <w:pPr>
              <w:jc w:val="center"/>
            </w:pPr>
            <w:r>
              <w:rPr>
                <w:rFonts w:ascii="仿宋_GB2312" w:eastAsia="仿宋_GB2312" w:hAnsi="Calibri" w:cs="宋体"/>
                <w:color w:val="000000"/>
                <w:sz w:val="24"/>
              </w:rPr>
              <w:t>同业借款</w:t>
            </w:r>
            <w:r>
              <w:rPr>
                <w:rFonts w:ascii="仿宋_GB2312" w:eastAsia="仿宋_GB2312" w:hAnsi="Calibri" w:cs="宋体"/>
                <w:color w:val="000000"/>
                <w:sz w:val="24"/>
              </w:rPr>
              <w:t>_</w:t>
            </w:r>
            <w:r>
              <w:rPr>
                <w:rFonts w:ascii="仿宋_GB2312" w:eastAsia="仿宋_GB2312" w:hAnsi="Calibri" w:cs="宋体"/>
                <w:color w:val="000000"/>
                <w:sz w:val="24"/>
              </w:rPr>
              <w:t>长江金租</w:t>
            </w:r>
            <w:r>
              <w:rPr>
                <w:rFonts w:ascii="仿宋_GB2312" w:eastAsia="仿宋_GB2312" w:hAnsi="Calibri" w:cs="宋体"/>
                <w:color w:val="000000"/>
                <w:sz w:val="24"/>
              </w:rPr>
              <w:t>_JK2020023</w:t>
            </w:r>
          </w:p>
        </w:tc>
        <w:tc>
          <w:tcPr>
            <w:tcW w:w="2835" w:type="dxa"/>
          </w:tcPr>
          <w:p w14:paraId="7FD4CEF1" w14:textId="77777777" w:rsidR="0031435E" w:rsidRDefault="003D602D">
            <w:pPr>
              <w:jc w:val="center"/>
            </w:pPr>
            <w:r>
              <w:rPr>
                <w:rFonts w:ascii="仿宋_GB2312" w:eastAsia="仿宋_GB2312" w:hAnsi="Calibri" w:cs="宋体"/>
                <w:color w:val="000000"/>
                <w:sz w:val="24"/>
              </w:rPr>
              <w:t>300,000,000.00</w:t>
            </w:r>
          </w:p>
        </w:tc>
        <w:tc>
          <w:tcPr>
            <w:tcW w:w="2835" w:type="dxa"/>
            <w:tcMar>
              <w:top w:w="15" w:type="dxa"/>
              <w:left w:w="15" w:type="dxa"/>
              <w:bottom w:w="0" w:type="dxa"/>
              <w:right w:w="15" w:type="dxa"/>
            </w:tcMar>
          </w:tcPr>
          <w:p w14:paraId="221400CB" w14:textId="77777777" w:rsidR="0031435E" w:rsidRDefault="003D602D">
            <w:pPr>
              <w:jc w:val="center"/>
            </w:pPr>
            <w:r>
              <w:rPr>
                <w:rFonts w:ascii="仿宋_GB2312" w:eastAsia="仿宋_GB2312" w:hAnsi="Calibri" w:cs="宋体"/>
                <w:color w:val="000000"/>
                <w:sz w:val="24"/>
              </w:rPr>
              <w:t>2.60%</w:t>
            </w:r>
          </w:p>
        </w:tc>
      </w:tr>
    </w:tbl>
    <w:p w14:paraId="68524541" w14:textId="77777777" w:rsidR="0031435E" w:rsidRDefault="0031435E">
      <w:pPr>
        <w:rPr>
          <w:rFonts w:ascii="仿宋_GB2312" w:eastAsia="仿宋_GB2312" w:hAnsi="Calibri"/>
          <w:sz w:val="24"/>
          <w:szCs w:val="24"/>
        </w:rPr>
      </w:pPr>
    </w:p>
    <w:p w14:paraId="3737B38B" w14:textId="77777777" w:rsidR="0031435E" w:rsidRDefault="003D602D">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f2"/>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31435E" w14:paraId="1F3D89BC" w14:textId="77777777">
        <w:tc>
          <w:tcPr>
            <w:tcW w:w="852" w:type="dxa"/>
            <w:vAlign w:val="center"/>
          </w:tcPr>
          <w:p w14:paraId="7B26ABC4"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14:paraId="159883F4"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14:paraId="170AE3F6"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14:paraId="17D81050"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14:paraId="56F68C87"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14:paraId="4B79EB1D"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31435E" w14:paraId="119AD421" w14:textId="77777777">
        <w:tc>
          <w:tcPr>
            <w:tcW w:w="852" w:type="dxa"/>
            <w:vAlign w:val="center"/>
          </w:tcPr>
          <w:p w14:paraId="16D9AEBE"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14:paraId="38116067"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14:paraId="0DAC1DCC"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14:paraId="1EFFCE70"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14:paraId="569F626C"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14:paraId="3B8FAADE" w14:textId="77777777" w:rsidR="0031435E" w:rsidRDefault="003D602D">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14:paraId="7BC8A26B" w14:textId="77777777" w:rsidR="0031435E" w:rsidRDefault="003D602D">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14:paraId="5B0BD80F" w14:textId="77777777" w:rsidR="0031435E" w:rsidRDefault="003D602D">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14:paraId="706C9495" w14:textId="77777777" w:rsidR="0031435E" w:rsidRDefault="003D602D">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f3"/>
        <w:tblW w:w="9180" w:type="dxa"/>
        <w:tblLayout w:type="fixed"/>
        <w:tblLook w:val="04A0" w:firstRow="1" w:lastRow="0" w:firstColumn="1" w:lastColumn="0" w:noHBand="0" w:noVBand="1"/>
      </w:tblPr>
      <w:tblGrid>
        <w:gridCol w:w="1101"/>
        <w:gridCol w:w="1694"/>
        <w:gridCol w:w="857"/>
        <w:gridCol w:w="1134"/>
        <w:gridCol w:w="1276"/>
        <w:gridCol w:w="3118"/>
      </w:tblGrid>
      <w:tr w:rsidR="0031435E" w14:paraId="0A2C2CE9" w14:textId="77777777">
        <w:tc>
          <w:tcPr>
            <w:tcW w:w="1101" w:type="dxa"/>
            <w:tcBorders>
              <w:top w:val="single" w:sz="4" w:space="0" w:color="auto"/>
              <w:left w:val="single" w:sz="4" w:space="0" w:color="auto"/>
              <w:bottom w:val="single" w:sz="4" w:space="0" w:color="auto"/>
              <w:right w:val="single" w:sz="4" w:space="0" w:color="auto"/>
            </w:tcBorders>
          </w:tcPr>
          <w:p w14:paraId="108D0FDE" w14:textId="77777777" w:rsidR="0031435E" w:rsidRDefault="003D602D">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14:paraId="0EA67551" w14:textId="77777777" w:rsidR="0031435E" w:rsidRDefault="003D602D">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14:paraId="22EF6AB6" w14:textId="77777777" w:rsidR="0031435E" w:rsidRDefault="003D602D">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14:paraId="55DD8A21" w14:textId="77777777" w:rsidR="0031435E" w:rsidRDefault="003D602D">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14:paraId="2F08EECD" w14:textId="77777777" w:rsidR="0031435E" w:rsidRDefault="003D602D">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14:paraId="04BE0E03" w14:textId="77777777" w:rsidR="0031435E" w:rsidRDefault="003D602D">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31435E" w14:paraId="13420794" w14:textId="77777777">
        <w:tc>
          <w:tcPr>
            <w:tcW w:w="1101" w:type="dxa"/>
            <w:tcBorders>
              <w:top w:val="single" w:sz="4" w:space="0" w:color="auto"/>
              <w:left w:val="single" w:sz="4" w:space="0" w:color="auto"/>
              <w:bottom w:val="single" w:sz="4" w:space="0" w:color="auto"/>
              <w:right w:val="single" w:sz="4" w:space="0" w:color="auto"/>
            </w:tcBorders>
          </w:tcPr>
          <w:p w14:paraId="5BC39360" w14:textId="77777777" w:rsidR="0031435E" w:rsidRDefault="003D602D">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14:paraId="78F9B492"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14:paraId="1E91380E"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204408"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DEC3AB"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1054C05"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r>
      <w:tr w:rsidR="0031435E" w14:paraId="4645007A" w14:textId="77777777">
        <w:tc>
          <w:tcPr>
            <w:tcW w:w="1101" w:type="dxa"/>
            <w:tcBorders>
              <w:top w:val="single" w:sz="4" w:space="0" w:color="auto"/>
              <w:left w:val="single" w:sz="4" w:space="0" w:color="auto"/>
              <w:bottom w:val="single" w:sz="4" w:space="0" w:color="auto"/>
              <w:right w:val="single" w:sz="4" w:space="0" w:color="auto"/>
            </w:tcBorders>
          </w:tcPr>
          <w:p w14:paraId="67296F3D" w14:textId="77777777" w:rsidR="0031435E" w:rsidRDefault="003D602D">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2</w:t>
            </w:r>
          </w:p>
        </w:tc>
        <w:tc>
          <w:tcPr>
            <w:tcW w:w="1694" w:type="dxa"/>
            <w:tcBorders>
              <w:top w:val="single" w:sz="4" w:space="0" w:color="auto"/>
              <w:left w:val="single" w:sz="4" w:space="0" w:color="auto"/>
              <w:bottom w:val="single" w:sz="4" w:space="0" w:color="auto"/>
              <w:right w:val="single" w:sz="4" w:space="0" w:color="auto"/>
            </w:tcBorders>
          </w:tcPr>
          <w:p w14:paraId="3B9D5306"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14:paraId="1D86DB2F"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9350EC"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3944614"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A5126A9"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r>
      <w:tr w:rsidR="0031435E" w14:paraId="276995F2" w14:textId="77777777">
        <w:tc>
          <w:tcPr>
            <w:tcW w:w="1101" w:type="dxa"/>
            <w:tcBorders>
              <w:top w:val="single" w:sz="4" w:space="0" w:color="auto"/>
              <w:left w:val="single" w:sz="4" w:space="0" w:color="auto"/>
              <w:bottom w:val="single" w:sz="4" w:space="0" w:color="auto"/>
              <w:right w:val="single" w:sz="4" w:space="0" w:color="auto"/>
            </w:tcBorders>
          </w:tcPr>
          <w:p w14:paraId="6030356A" w14:textId="77777777" w:rsidR="0031435E" w:rsidRDefault="003D602D">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14:paraId="347E0F55"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857" w:type="dxa"/>
            <w:tcBorders>
              <w:top w:val="single" w:sz="4" w:space="0" w:color="auto"/>
              <w:left w:val="single" w:sz="4" w:space="0" w:color="auto"/>
              <w:bottom w:val="single" w:sz="4" w:space="0" w:color="auto"/>
              <w:right w:val="single" w:sz="4" w:space="0" w:color="auto"/>
            </w:tcBorders>
          </w:tcPr>
          <w:p w14:paraId="631EF1F7"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357283"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E76E700"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288DBEC" w14:textId="77777777" w:rsidR="0031435E" w:rsidRDefault="0031435E">
            <w:pPr>
              <w:kinsoku w:val="0"/>
              <w:overflowPunct w:val="0"/>
              <w:autoSpaceDE w:val="0"/>
              <w:autoSpaceDN w:val="0"/>
              <w:spacing w:line="300" w:lineRule="auto"/>
              <w:jc w:val="center"/>
              <w:rPr>
                <w:rFonts w:ascii="仿宋_GB2312" w:eastAsia="仿宋_GB2312" w:hAnsiTheme="minorEastAsia"/>
                <w:sz w:val="24"/>
                <w:szCs w:val="24"/>
              </w:rPr>
            </w:pPr>
          </w:p>
        </w:tc>
      </w:tr>
    </w:tbl>
    <w:p w14:paraId="18AA3B02" w14:textId="77777777" w:rsidR="0031435E" w:rsidRDefault="0031435E">
      <w:pPr>
        <w:snapToGrid w:val="0"/>
        <w:spacing w:line="360" w:lineRule="auto"/>
        <w:rPr>
          <w:rFonts w:ascii="仿宋_GB2312" w:eastAsia="仿宋_GB2312"/>
          <w:b/>
          <w:sz w:val="24"/>
          <w:szCs w:val="24"/>
          <w:highlight w:val="yellow"/>
        </w:rPr>
      </w:pPr>
    </w:p>
    <w:p w14:paraId="55A68A40" w14:textId="77777777" w:rsidR="0031435E" w:rsidRDefault="003D602D">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14:paraId="7112A0E0" w14:textId="77777777" w:rsidR="0031435E" w:rsidRDefault="003D602D">
      <w:pPr>
        <w:rPr>
          <w:rFonts w:ascii="仿宋_GB2312" w:eastAsia="仿宋_GB2312"/>
          <w:sz w:val="24"/>
          <w:szCs w:val="24"/>
        </w:rPr>
      </w:pPr>
      <w:r>
        <w:rPr>
          <w:rFonts w:ascii="仿宋_GB2312" w:eastAsia="仿宋_GB2312" w:hint="eastAsia"/>
          <w:sz w:val="24"/>
          <w:szCs w:val="24"/>
        </w:rPr>
        <w:t>无。</w:t>
      </w:r>
    </w:p>
    <w:p w14:paraId="72B2933B" w14:textId="77777777" w:rsidR="0031435E" w:rsidRDefault="003D602D">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14:paraId="47C720F7" w14:textId="77777777" w:rsidR="0031435E" w:rsidRDefault="003D602D">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w:t>
      </w:r>
      <w:r>
        <w:rPr>
          <w:rFonts w:ascii="仿宋_GB2312" w:eastAsia="仿宋_GB2312" w:hint="eastAsia"/>
          <w:color w:val="000000"/>
          <w:sz w:val="24"/>
          <w:szCs w:val="24"/>
        </w:rPr>
        <w:lastRenderedPageBreak/>
        <w:t>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14:paraId="3D48782D" w14:textId="77777777" w:rsidR="0031435E" w:rsidRDefault="003D602D">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14:paraId="20372506" w14:textId="77777777" w:rsidR="0031435E" w:rsidRDefault="003D602D">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14:paraId="7E942660" w14:textId="77777777" w:rsidR="0031435E" w:rsidRDefault="0031435E">
      <w:pPr>
        <w:rPr>
          <w:rFonts w:ascii="仿宋_GB2312" w:eastAsia="仿宋_GB2312"/>
          <w:sz w:val="24"/>
          <w:szCs w:val="24"/>
        </w:rPr>
      </w:pPr>
    </w:p>
    <w:p w14:paraId="149130DB" w14:textId="77777777" w:rsidR="0031435E" w:rsidRDefault="003D602D">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14:paraId="210BFE54" w14:textId="77777777" w:rsidR="0031435E" w:rsidRDefault="003D602D">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14:paraId="64289BE7" w14:textId="77777777" w:rsidR="0031435E" w:rsidRDefault="003D602D">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14:paraId="04F1E063" w14:textId="77777777" w:rsidR="0031435E" w:rsidRDefault="003D602D">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14:paraId="4E39E5EB" w14:textId="77777777" w:rsidR="0031435E" w:rsidRDefault="003D602D">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14:paraId="1E364BCE" w14:textId="77777777" w:rsidR="0031435E" w:rsidRDefault="003D602D">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14:paraId="2406D2BD" w14:textId="77777777" w:rsidR="0031435E" w:rsidRDefault="003D602D">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14:paraId="34CF5947" w14:textId="77777777" w:rsidR="0031435E" w:rsidRDefault="003D602D">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14:paraId="11A0D09D" w14:textId="77777777" w:rsidR="0031435E" w:rsidRDefault="003D602D">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14:paraId="616FC603" w14:textId="77777777" w:rsidR="0031435E" w:rsidRDefault="003D602D">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f0"/>
            <w:rFonts w:ascii="仿宋_GB2312" w:eastAsia="仿宋_GB2312" w:hint="eastAsia"/>
            <w:sz w:val="24"/>
            <w:szCs w:val="24"/>
          </w:rPr>
          <w:t>http://www.spdb.com.cn/</w:t>
        </w:r>
      </w:hyperlink>
    </w:p>
    <w:sectPr w:rsidR="00314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90052" w14:textId="77777777" w:rsidR="003D602D" w:rsidRDefault="003D602D">
      <w:r>
        <w:separator/>
      </w:r>
    </w:p>
  </w:endnote>
  <w:endnote w:type="continuationSeparator" w:id="0">
    <w:p w14:paraId="074F585A" w14:textId="77777777" w:rsidR="003D602D" w:rsidRDefault="003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5D8E2" w14:textId="77777777" w:rsidR="003D602D" w:rsidRDefault="003D602D">
      <w:r>
        <w:separator/>
      </w:r>
    </w:p>
  </w:footnote>
  <w:footnote w:type="continuationSeparator" w:id="0">
    <w:p w14:paraId="65F02583" w14:textId="77777777" w:rsidR="003D602D" w:rsidRDefault="003D602D">
      <w:r>
        <w:continuationSeparator/>
      </w:r>
    </w:p>
  </w:footnote>
  <w:footnote w:id="1">
    <w:p w14:paraId="180C5D06" w14:textId="77777777" w:rsidR="0031435E" w:rsidRDefault="003D602D">
      <w:pPr>
        <w:pStyle w:val="ad"/>
      </w:pPr>
      <w:r>
        <w:rPr>
          <w:rStyle w:val="af2"/>
        </w:rPr>
        <w:footnoteRef/>
      </w:r>
      <w:r>
        <w:rPr>
          <w:rFonts w:hint="eastAsia"/>
          <w:sz w:val="15"/>
          <w:szCs w:val="15"/>
        </w:rPr>
        <w:t>产品登记编码指本产品在全国银行理财信息登记系统获取的登记编码。</w:t>
      </w:r>
    </w:p>
  </w:footnote>
  <w:footnote w:id="2">
    <w:p w14:paraId="2D59734A" w14:textId="77777777" w:rsidR="0031435E" w:rsidRDefault="003D602D">
      <w:pPr>
        <w:pStyle w:val="ad"/>
        <w:rPr>
          <w:sz w:val="15"/>
          <w:szCs w:val="15"/>
        </w:rPr>
      </w:pPr>
      <w:r>
        <w:rPr>
          <w:rStyle w:val="af2"/>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0F1B1C"/>
    <w:rsid w:val="00130728"/>
    <w:rsid w:val="001814DB"/>
    <w:rsid w:val="00211495"/>
    <w:rsid w:val="00213ECF"/>
    <w:rsid w:val="00274D37"/>
    <w:rsid w:val="0031435E"/>
    <w:rsid w:val="00367DBF"/>
    <w:rsid w:val="00380BE2"/>
    <w:rsid w:val="003D602D"/>
    <w:rsid w:val="003F480F"/>
    <w:rsid w:val="00400A77"/>
    <w:rsid w:val="0041011E"/>
    <w:rsid w:val="0041666B"/>
    <w:rsid w:val="0042245C"/>
    <w:rsid w:val="00442040"/>
    <w:rsid w:val="004445FA"/>
    <w:rsid w:val="0048092C"/>
    <w:rsid w:val="004E272F"/>
    <w:rsid w:val="00564E1C"/>
    <w:rsid w:val="0058623B"/>
    <w:rsid w:val="005B0E63"/>
    <w:rsid w:val="006304A5"/>
    <w:rsid w:val="006D104E"/>
    <w:rsid w:val="006E00B8"/>
    <w:rsid w:val="007167B6"/>
    <w:rsid w:val="00781652"/>
    <w:rsid w:val="007D042E"/>
    <w:rsid w:val="007E2254"/>
    <w:rsid w:val="008158BF"/>
    <w:rsid w:val="0085271D"/>
    <w:rsid w:val="008D4921"/>
    <w:rsid w:val="009027FB"/>
    <w:rsid w:val="00902934"/>
    <w:rsid w:val="0093653B"/>
    <w:rsid w:val="00973891"/>
    <w:rsid w:val="009A3507"/>
    <w:rsid w:val="009B6B6E"/>
    <w:rsid w:val="009F0B98"/>
    <w:rsid w:val="00A7331C"/>
    <w:rsid w:val="00A768E1"/>
    <w:rsid w:val="00AB564F"/>
    <w:rsid w:val="00B2798E"/>
    <w:rsid w:val="00B9403A"/>
    <w:rsid w:val="00BB040A"/>
    <w:rsid w:val="00BB17CD"/>
    <w:rsid w:val="00BF44F0"/>
    <w:rsid w:val="00C2222B"/>
    <w:rsid w:val="00CA6A9F"/>
    <w:rsid w:val="00CD100A"/>
    <w:rsid w:val="00D0502B"/>
    <w:rsid w:val="00D1454A"/>
    <w:rsid w:val="00D170C5"/>
    <w:rsid w:val="00D37F3B"/>
    <w:rsid w:val="00D601E1"/>
    <w:rsid w:val="00DC25F6"/>
    <w:rsid w:val="00DE1F30"/>
    <w:rsid w:val="00DE496A"/>
    <w:rsid w:val="00E61C1A"/>
    <w:rsid w:val="00E63347"/>
    <w:rsid w:val="00E63AF9"/>
    <w:rsid w:val="00EC7809"/>
    <w:rsid w:val="00EE1526"/>
    <w:rsid w:val="00EE1B18"/>
    <w:rsid w:val="00F53EF4"/>
    <w:rsid w:val="00F864D2"/>
    <w:rsid w:val="00FB1262"/>
    <w:rsid w:val="00FB4D10"/>
    <w:rsid w:val="00FC64B6"/>
    <w:rsid w:val="771B5C72"/>
    <w:rsid w:val="7A7B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6871C-F5AF-42A0-87E3-D047F9AE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footnote text"/>
    <w:basedOn w:val="a"/>
    <w:link w:val="ae"/>
    <w:uiPriority w:val="99"/>
    <w:semiHidden/>
    <w:qFormat/>
    <w:pPr>
      <w:snapToGrid w:val="0"/>
      <w:jc w:val="left"/>
    </w:pPr>
    <w:rPr>
      <w:rFonts w:eastAsia="宋体"/>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character" w:styleId="af0">
    <w:name w:val="Hyperlink"/>
    <w:basedOn w:val="a0"/>
    <w:uiPriority w:val="99"/>
    <w:semiHidden/>
    <w:unhideWhenUsed/>
    <w:rPr>
      <w:color w:val="0000FF"/>
      <w:u w:val="single"/>
    </w:rPr>
  </w:style>
  <w:style w:type="character" w:styleId="af1">
    <w:name w:val="annotation reference"/>
    <w:basedOn w:val="a0"/>
    <w:uiPriority w:val="99"/>
    <w:semiHidden/>
    <w:unhideWhenUsed/>
    <w:rPr>
      <w:sz w:val="21"/>
      <w:szCs w:val="21"/>
    </w:rPr>
  </w:style>
  <w:style w:type="character" w:styleId="af2">
    <w:name w:val="footnote reference"/>
    <w:uiPriority w:val="99"/>
    <w:semiHidden/>
    <w:qFormat/>
    <w:rPr>
      <w:vertAlign w:val="superscript"/>
    </w:rPr>
  </w:style>
  <w:style w:type="table" w:styleId="af3">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customStyle="1" w:styleId="a6">
    <w:name w:val="批注文字 字符"/>
    <w:basedOn w:val="a0"/>
    <w:link w:val="a4"/>
    <w:uiPriority w:val="99"/>
    <w:semiHidden/>
    <w:qFormat/>
    <w:rPr>
      <w:rFonts w:ascii="Times New Roman" w:eastAsia="方正仿宋简体" w:hAnsi="Times New Roman" w:cs="Times New Roman"/>
      <w:sz w:val="32"/>
      <w:szCs w:val="20"/>
    </w:rPr>
  </w:style>
  <w:style w:type="character" w:customStyle="1" w:styleId="a5">
    <w:name w:val="批注主题 字符"/>
    <w:basedOn w:val="a6"/>
    <w:link w:val="a3"/>
    <w:uiPriority w:val="99"/>
    <w:semiHidden/>
    <w:rPr>
      <w:rFonts w:ascii="Times New Roman" w:eastAsia="方正仿宋简体" w:hAnsi="Times New Roman" w:cs="Times New Roman"/>
      <w:b/>
      <w:bCs/>
      <w:sz w:val="32"/>
      <w:szCs w:val="20"/>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庞晓天</cp:lastModifiedBy>
  <cp:revision>2</cp:revision>
  <dcterms:created xsi:type="dcterms:W3CDTF">2020-10-23T01:15:00Z</dcterms:created>
  <dcterms:modified xsi:type="dcterms:W3CDTF">2020-10-23T01:15:00Z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